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07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6277EA" w:rsidP="006277EA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1440"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A27E07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9070D2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9070D2">
        <w:rPr>
          <w:b/>
          <w:bCs/>
          <w:sz w:val="28"/>
          <w:szCs w:val="28"/>
        </w:rPr>
        <w:t>ноября</w:t>
      </w:r>
      <w:r w:rsidR="002C57CA">
        <w:rPr>
          <w:b/>
          <w:bCs/>
          <w:sz w:val="28"/>
          <w:szCs w:val="28"/>
        </w:rPr>
        <w:t xml:space="preserve"> 2021 </w:t>
      </w:r>
      <w:r w:rsidR="00615A21">
        <w:rPr>
          <w:b/>
          <w:bCs/>
          <w:sz w:val="28"/>
          <w:szCs w:val="28"/>
        </w:rPr>
        <w:t xml:space="preserve">года № </w:t>
      </w:r>
      <w:r w:rsidR="005A2F21">
        <w:rPr>
          <w:b/>
          <w:bCs/>
          <w:sz w:val="28"/>
          <w:szCs w:val="28"/>
        </w:rPr>
        <w:t>34</w:t>
      </w:r>
    </w:p>
    <w:p w:rsidR="00111440" w:rsidRPr="00AD6EFC" w:rsidRDefault="00111440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825BCC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11440" w:rsidRPr="00AD6EFC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</w:t>
            </w:r>
            <w:r w:rsidR="00EE6E08" w:rsidRPr="00EE6E08">
              <w:rPr>
                <w:b/>
                <w:sz w:val="28"/>
                <w:szCs w:val="28"/>
              </w:rPr>
              <w:t>21</w:t>
            </w:r>
            <w:r w:rsidRPr="00AD6EFC">
              <w:rPr>
                <w:b/>
                <w:sz w:val="28"/>
                <w:szCs w:val="28"/>
              </w:rPr>
              <w:t xml:space="preserve"> декабря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EE6E08" w:rsidRPr="00EE6E08">
              <w:rPr>
                <w:b/>
                <w:sz w:val="28"/>
                <w:szCs w:val="28"/>
              </w:rPr>
              <w:t>65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образования «Кисельнинское сельское </w:t>
            </w:r>
            <w:bookmarkStart w:id="0" w:name="_GoBack"/>
            <w:bookmarkEnd w:id="0"/>
            <w:r w:rsidRPr="00AD6EFC">
              <w:rPr>
                <w:b/>
                <w:sz w:val="28"/>
                <w:szCs w:val="28"/>
              </w:rPr>
              <w:t>поселение» Волховского муниципального района Ленинградской области на 202</w:t>
            </w:r>
            <w:r w:rsidR="00EE6E08" w:rsidRPr="00EE6E08">
              <w:rPr>
                <w:b/>
                <w:sz w:val="28"/>
                <w:szCs w:val="28"/>
              </w:rPr>
              <w:t>1</w:t>
            </w:r>
            <w:r w:rsidRPr="00AD6EF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EE6E08" w:rsidRPr="00EE6E08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 на основании Областного закона №94-ОЗ от 04 декабря 2019 года «Об областном бюджете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на 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и 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г.г.», Совет депутатов МО Кисельнинское СП Волховского муниципального района Ленинградской области четвертого созыва </w:t>
      </w:r>
      <w:r w:rsidRPr="00AD6EFC">
        <w:rPr>
          <w:b/>
          <w:sz w:val="28"/>
          <w:szCs w:val="28"/>
        </w:rPr>
        <w:t>решил: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EE6E08" w:rsidRPr="00EE6E08">
        <w:rPr>
          <w:sz w:val="28"/>
          <w:szCs w:val="28"/>
        </w:rPr>
        <w:t>21</w:t>
      </w:r>
      <w:r w:rsidRPr="00AD6EFC">
        <w:rPr>
          <w:sz w:val="28"/>
          <w:szCs w:val="28"/>
        </w:rPr>
        <w:t xml:space="preserve"> декабря  20</w:t>
      </w:r>
      <w:r w:rsidR="00EE6E08" w:rsidRPr="00EE6E08">
        <w:rPr>
          <w:sz w:val="28"/>
          <w:szCs w:val="28"/>
        </w:rPr>
        <w:t>20</w:t>
      </w:r>
      <w:r w:rsidRPr="00AD6EFC">
        <w:rPr>
          <w:sz w:val="28"/>
          <w:szCs w:val="28"/>
        </w:rPr>
        <w:t xml:space="preserve"> года № </w:t>
      </w:r>
      <w:r w:rsidR="00EE6E08" w:rsidRPr="00EE6E08">
        <w:rPr>
          <w:sz w:val="28"/>
          <w:szCs w:val="28"/>
        </w:rPr>
        <w:t>65</w:t>
      </w:r>
      <w:r w:rsidRPr="00AD6EFC">
        <w:rPr>
          <w:sz w:val="28"/>
          <w:szCs w:val="28"/>
        </w:rPr>
        <w:t xml:space="preserve"> «О бюджете МО Кисельнинское СП Волховского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следующие изменения и дополнения: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1.Утвердить бюджет МО Кисельнинское СП Волховского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по доходам всего в сумме </w:t>
      </w:r>
      <w:r w:rsidR="009070D2">
        <w:rPr>
          <w:sz w:val="28"/>
          <w:szCs w:val="28"/>
        </w:rPr>
        <w:t>44271,3</w:t>
      </w:r>
      <w:r w:rsidRPr="00AD6EFC">
        <w:rPr>
          <w:sz w:val="28"/>
          <w:szCs w:val="28"/>
        </w:rPr>
        <w:t xml:space="preserve"> тыс. рублей, расходам в сумме </w:t>
      </w:r>
      <w:r w:rsidR="009070D2">
        <w:rPr>
          <w:sz w:val="28"/>
          <w:szCs w:val="28"/>
        </w:rPr>
        <w:t>48105,8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EE6E08">
        <w:rPr>
          <w:sz w:val="28"/>
          <w:szCs w:val="28"/>
        </w:rPr>
        <w:t>3834,5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1.1 Приложение № 2 «Поступление доходов бюджета муниципального образования «Кисельнинское сельское поселение» Волховского муниципального района Ленинградской области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1.2. Приложение № 3 «Расходы по разделам и подразделам функциональной классификации расходов 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 1.3.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EE6E08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="00A27E07">
        <w:rPr>
          <w:sz w:val="28"/>
          <w:szCs w:val="28"/>
        </w:rPr>
        <w:t xml:space="preserve"> гг.» изложить в новой редакции</w:t>
      </w:r>
      <w:r w:rsidRPr="00AD6EFC">
        <w:rPr>
          <w:sz w:val="28"/>
          <w:szCs w:val="28"/>
        </w:rPr>
        <w:t>».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</w:t>
      </w:r>
      <w:r w:rsidR="00A27E07">
        <w:rPr>
          <w:sz w:val="28"/>
          <w:szCs w:val="28"/>
        </w:rPr>
        <w:t>, сетевом  издании Волхов СМИ</w:t>
      </w:r>
      <w:r w:rsidRPr="00AD6EFC">
        <w:rPr>
          <w:sz w:val="28"/>
          <w:szCs w:val="28"/>
        </w:rPr>
        <w:t xml:space="preserve"> и разместить на официальном сайте </w:t>
      </w:r>
      <w:r w:rsidRPr="00A27E07">
        <w:rPr>
          <w:sz w:val="28"/>
          <w:szCs w:val="28"/>
          <w:lang w:val="en-US"/>
        </w:rPr>
        <w:t>www</w:t>
      </w:r>
      <w:r w:rsidRPr="00A27E07">
        <w:rPr>
          <w:sz w:val="28"/>
          <w:szCs w:val="28"/>
        </w:rPr>
        <w:t>.</w:t>
      </w:r>
      <w:proofErr w:type="spellStart"/>
      <w:r w:rsidRPr="00A27E07">
        <w:rPr>
          <w:sz w:val="28"/>
          <w:szCs w:val="28"/>
        </w:rPr>
        <w:t>кисельня</w:t>
      </w:r>
      <w:proofErr w:type="gramStart"/>
      <w:r w:rsidRPr="00A27E07">
        <w:rPr>
          <w:sz w:val="28"/>
          <w:szCs w:val="28"/>
        </w:rPr>
        <w:t>.р</w:t>
      </w:r>
      <w:proofErr w:type="gramEnd"/>
      <w:r w:rsidRPr="00A27E07">
        <w:rPr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Кисельнинское СП Волховского муниципального района Ле</w:t>
      </w:r>
      <w:r w:rsidR="00A27E07">
        <w:rPr>
          <w:sz w:val="28"/>
          <w:szCs w:val="28"/>
        </w:rPr>
        <w:t>нинградской области.</w:t>
      </w:r>
      <w:r w:rsidRPr="00AD6EFC">
        <w:rPr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A27E07" w:rsidRDefault="00A27E07" w:rsidP="00D769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D769A4" w:rsidRPr="00AD6EFC">
        <w:rPr>
          <w:sz w:val="28"/>
          <w:szCs w:val="28"/>
        </w:rPr>
        <w:t xml:space="preserve"> </w:t>
      </w:r>
    </w:p>
    <w:p w:rsidR="00D769A4" w:rsidRDefault="00A27E07" w:rsidP="00D769A4">
      <w:pPr>
        <w:jc w:val="both"/>
        <w:rPr>
          <w:sz w:val="28"/>
          <w:szCs w:val="28"/>
        </w:rPr>
      </w:pPr>
      <w:r>
        <w:rPr>
          <w:sz w:val="28"/>
          <w:szCs w:val="28"/>
        </w:rPr>
        <w:t>«Кисельнинское  сельское поселение»</w:t>
      </w:r>
      <w:r w:rsidR="00D769A4" w:rsidRPr="00AD6E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="00D769A4" w:rsidRPr="00AD6EFC">
        <w:rPr>
          <w:sz w:val="28"/>
          <w:szCs w:val="28"/>
        </w:rPr>
        <w:t>В. В. Киселев</w:t>
      </w:r>
    </w:p>
    <w:p w:rsidR="00D769A4" w:rsidRPr="00821793" w:rsidRDefault="00D769A4" w:rsidP="00D769A4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D769A4" w:rsidRDefault="00D769A4" w:rsidP="00111440"/>
    <w:p w:rsidR="00D769A4" w:rsidRDefault="00D769A4" w:rsidP="00D769A4"/>
    <w:p w:rsidR="00C84C1C" w:rsidRDefault="00C84C1C" w:rsidP="00D769A4">
      <w:pPr>
        <w:rPr>
          <w:sz w:val="18"/>
          <w:szCs w:val="18"/>
        </w:rPr>
      </w:pPr>
    </w:p>
    <w:p w:rsidR="00A27E07" w:rsidRPr="00D769A4" w:rsidRDefault="00A27E07" w:rsidP="00D769A4"/>
    <w:sectPr w:rsidR="00A27E07" w:rsidRPr="00D769A4" w:rsidSect="008752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73CA5"/>
    <w:rsid w:val="00111440"/>
    <w:rsid w:val="00152EF4"/>
    <w:rsid w:val="00177FBA"/>
    <w:rsid w:val="00262383"/>
    <w:rsid w:val="002B0389"/>
    <w:rsid w:val="002C57CA"/>
    <w:rsid w:val="002D0CD1"/>
    <w:rsid w:val="0040084C"/>
    <w:rsid w:val="004060EC"/>
    <w:rsid w:val="00416FEB"/>
    <w:rsid w:val="00460002"/>
    <w:rsid w:val="005A2F21"/>
    <w:rsid w:val="005C50D9"/>
    <w:rsid w:val="00615A21"/>
    <w:rsid w:val="006277EA"/>
    <w:rsid w:val="00637B63"/>
    <w:rsid w:val="006D4A75"/>
    <w:rsid w:val="006E1BF7"/>
    <w:rsid w:val="006E32CB"/>
    <w:rsid w:val="00720803"/>
    <w:rsid w:val="00744457"/>
    <w:rsid w:val="00784EAC"/>
    <w:rsid w:val="007A6E91"/>
    <w:rsid w:val="007C3F71"/>
    <w:rsid w:val="007C67DB"/>
    <w:rsid w:val="00844E16"/>
    <w:rsid w:val="00856275"/>
    <w:rsid w:val="008752EA"/>
    <w:rsid w:val="008E6E3B"/>
    <w:rsid w:val="009070D2"/>
    <w:rsid w:val="00A27E07"/>
    <w:rsid w:val="00B23244"/>
    <w:rsid w:val="00B7462F"/>
    <w:rsid w:val="00C56308"/>
    <w:rsid w:val="00C84C1C"/>
    <w:rsid w:val="00CD1DE4"/>
    <w:rsid w:val="00D521C8"/>
    <w:rsid w:val="00D769A4"/>
    <w:rsid w:val="00D91406"/>
    <w:rsid w:val="00DC13D2"/>
    <w:rsid w:val="00E27D22"/>
    <w:rsid w:val="00E40A9B"/>
    <w:rsid w:val="00E45D99"/>
    <w:rsid w:val="00EE6E08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2021-12-07T07:53:00Z</cp:lastPrinted>
  <dcterms:created xsi:type="dcterms:W3CDTF">2021-12-07T07:54:00Z</dcterms:created>
  <dcterms:modified xsi:type="dcterms:W3CDTF">2021-12-07T07:54:00Z</dcterms:modified>
</cp:coreProperties>
</file>