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A" w:rsidRDefault="00B07F9A" w:rsidP="00B07F9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07179" cy="510759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7" cy="50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B07F9A" w:rsidRDefault="00B07F9A" w:rsidP="00B07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Администрация                       </w:t>
      </w:r>
      <w:r>
        <w:rPr>
          <w:b/>
          <w:sz w:val="28"/>
          <w:szCs w:val="28"/>
          <w:u w:val="single"/>
        </w:rPr>
        <w:br/>
      </w:r>
      <w:r>
        <w:rPr>
          <w:b/>
          <w:sz w:val="32"/>
          <w:szCs w:val="32"/>
        </w:rPr>
        <w:t xml:space="preserve">  муниципального образования</w:t>
      </w:r>
      <w:r>
        <w:rPr>
          <w:b/>
          <w:sz w:val="32"/>
          <w:szCs w:val="32"/>
        </w:rPr>
        <w:br/>
      </w:r>
      <w:r w:rsidR="00416ABC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</w:t>
      </w:r>
      <w:r w:rsidR="00416ABC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br/>
      </w: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 района</w:t>
      </w:r>
    </w:p>
    <w:p w:rsidR="00B07F9A" w:rsidRDefault="00B07F9A" w:rsidP="00B07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Ленинградской области</w:t>
      </w:r>
    </w:p>
    <w:p w:rsidR="00B07F9A" w:rsidRPr="000F50A5" w:rsidRDefault="00B07F9A" w:rsidP="000F50A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br/>
        <w:t xml:space="preserve">  ПОСТАНОВЛЕНИЕ</w:t>
      </w:r>
      <w:r>
        <w:rPr>
          <w:b/>
          <w:sz w:val="28"/>
          <w:szCs w:val="28"/>
        </w:rPr>
        <w:br/>
      </w:r>
    </w:p>
    <w:p w:rsidR="00B07F9A" w:rsidRDefault="00B07F9A" w:rsidP="00B07F9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0F50A5">
        <w:rPr>
          <w:sz w:val="28"/>
          <w:szCs w:val="28"/>
          <w:u w:val="single"/>
        </w:rPr>
        <w:t xml:space="preserve"> 22 апреля</w:t>
      </w:r>
      <w:r w:rsidR="00511C2D">
        <w:rPr>
          <w:sz w:val="28"/>
          <w:szCs w:val="28"/>
          <w:u w:val="single"/>
        </w:rPr>
        <w:t xml:space="preserve">  2021</w:t>
      </w:r>
      <w:r>
        <w:rPr>
          <w:sz w:val="28"/>
          <w:szCs w:val="28"/>
          <w:u w:val="single"/>
        </w:rPr>
        <w:t xml:space="preserve"> года  № </w:t>
      </w:r>
      <w:r w:rsidR="000F50A5">
        <w:rPr>
          <w:sz w:val="28"/>
          <w:szCs w:val="28"/>
          <w:u w:val="single"/>
        </w:rPr>
        <w:t>68</w:t>
      </w:r>
      <w:r>
        <w:rPr>
          <w:sz w:val="28"/>
          <w:szCs w:val="28"/>
          <w:u w:val="single"/>
        </w:rPr>
        <w:t xml:space="preserve"> </w:t>
      </w:r>
    </w:p>
    <w:p w:rsidR="000F50A5" w:rsidRDefault="000F50A5" w:rsidP="00B07F9A">
      <w:pPr>
        <w:jc w:val="center"/>
        <w:rPr>
          <w:sz w:val="28"/>
          <w:szCs w:val="28"/>
          <w:u w:val="single"/>
        </w:rPr>
      </w:pPr>
    </w:p>
    <w:p w:rsidR="000F50A5" w:rsidRDefault="000F50A5" w:rsidP="00B07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личного приема граждан</w:t>
      </w:r>
    </w:p>
    <w:p w:rsidR="000F50A5" w:rsidRDefault="000F50A5" w:rsidP="00B07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</w:t>
      </w:r>
    </w:p>
    <w:p w:rsidR="000F50A5" w:rsidRDefault="000F50A5" w:rsidP="00B07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Кисельнинское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0F50A5" w:rsidRPr="000F50A5" w:rsidRDefault="000F50A5" w:rsidP="00B07F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0F50A5" w:rsidRPr="00C3375A" w:rsidRDefault="000F50A5" w:rsidP="00B07F9A">
      <w:pPr>
        <w:jc w:val="center"/>
        <w:rPr>
          <w:sz w:val="28"/>
          <w:szCs w:val="28"/>
          <w:u w:val="single"/>
        </w:rPr>
      </w:pPr>
    </w:p>
    <w:p w:rsidR="000F50A5" w:rsidRPr="004902E6" w:rsidRDefault="000F50A5" w:rsidP="000F50A5">
      <w:pPr>
        <w:ind w:right="4445"/>
        <w:jc w:val="both"/>
        <w:rPr>
          <w:sz w:val="28"/>
          <w:szCs w:val="28"/>
        </w:rPr>
      </w:pPr>
    </w:p>
    <w:p w:rsidR="000F50A5" w:rsidRPr="000F50A5" w:rsidRDefault="000F50A5" w:rsidP="000F50A5">
      <w:pPr>
        <w:ind w:firstLine="708"/>
        <w:jc w:val="both"/>
        <w:rPr>
          <w:sz w:val="28"/>
          <w:szCs w:val="28"/>
        </w:rPr>
      </w:pPr>
      <w:proofErr w:type="gramStart"/>
      <w:r w:rsidRPr="0031688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EB129E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02.05.</w:t>
      </w:r>
      <w:r w:rsidRPr="00EB129E">
        <w:rPr>
          <w:color w:val="000000" w:themeColor="text1"/>
          <w:sz w:val="28"/>
          <w:szCs w:val="28"/>
        </w:rPr>
        <w:t xml:space="preserve"> 2006 года № 59-ФЗ «О порядке рассмотрения обращений граждан Российской Федерации»</w:t>
      </w:r>
      <w:r w:rsidRPr="00316889">
        <w:rPr>
          <w:rFonts w:eastAsiaTheme="minorHAnsi"/>
          <w:sz w:val="28"/>
          <w:szCs w:val="28"/>
        </w:rPr>
        <w:t>, а также</w:t>
      </w:r>
      <w:r w:rsidRPr="00316889">
        <w:rPr>
          <w:sz w:val="28"/>
          <w:szCs w:val="28"/>
        </w:rPr>
        <w:t xml:space="preserve"> Уставом муницип</w:t>
      </w:r>
      <w:r>
        <w:rPr>
          <w:sz w:val="28"/>
          <w:szCs w:val="28"/>
        </w:rPr>
        <w:t xml:space="preserve">ального образования </w:t>
      </w:r>
      <w:r w:rsidRPr="000F50A5">
        <w:rPr>
          <w:sz w:val="28"/>
          <w:szCs w:val="28"/>
        </w:rPr>
        <w:t>«</w:t>
      </w:r>
      <w:proofErr w:type="spellStart"/>
      <w:r w:rsidRPr="000F50A5">
        <w:rPr>
          <w:sz w:val="28"/>
          <w:szCs w:val="28"/>
        </w:rPr>
        <w:t>Кисельнинское</w:t>
      </w:r>
      <w:proofErr w:type="spellEnd"/>
      <w:r w:rsidRPr="000F50A5">
        <w:rPr>
          <w:sz w:val="28"/>
          <w:szCs w:val="28"/>
        </w:rPr>
        <w:t xml:space="preserve"> сельское поселение» </w:t>
      </w:r>
      <w:proofErr w:type="spellStart"/>
      <w:r w:rsidRPr="000F50A5">
        <w:rPr>
          <w:sz w:val="28"/>
          <w:szCs w:val="28"/>
        </w:rPr>
        <w:t>Волховского</w:t>
      </w:r>
      <w:proofErr w:type="spellEnd"/>
      <w:r w:rsidRPr="000F50A5">
        <w:rPr>
          <w:sz w:val="28"/>
          <w:szCs w:val="28"/>
        </w:rPr>
        <w:t xml:space="preserve"> муниципального района Ленинградской области</w:t>
      </w:r>
      <w:r w:rsidR="000364F8">
        <w:rPr>
          <w:sz w:val="28"/>
          <w:szCs w:val="28"/>
        </w:rPr>
        <w:t xml:space="preserve">, рассмотрев модельный акт </w:t>
      </w:r>
      <w:proofErr w:type="spellStart"/>
      <w:r w:rsidR="000364F8">
        <w:rPr>
          <w:sz w:val="28"/>
          <w:szCs w:val="28"/>
        </w:rPr>
        <w:t>Волховской</w:t>
      </w:r>
      <w:proofErr w:type="spellEnd"/>
      <w:r w:rsidR="000364F8">
        <w:rPr>
          <w:sz w:val="28"/>
          <w:szCs w:val="28"/>
        </w:rPr>
        <w:t xml:space="preserve"> городской прокуратуры от 05.04.2021 № 22-49-2021</w:t>
      </w:r>
      <w:proofErr w:type="gramEnd"/>
    </w:p>
    <w:p w:rsidR="000F50A5" w:rsidRPr="000F50A5" w:rsidRDefault="000F50A5" w:rsidP="000F50A5">
      <w:pPr>
        <w:ind w:right="-1" w:firstLine="851"/>
        <w:jc w:val="both"/>
        <w:rPr>
          <w:sz w:val="28"/>
          <w:szCs w:val="28"/>
        </w:rPr>
      </w:pPr>
    </w:p>
    <w:p w:rsidR="000F50A5" w:rsidRPr="004902E6" w:rsidRDefault="000F50A5" w:rsidP="000F50A5">
      <w:pPr>
        <w:ind w:right="-1" w:firstLine="851"/>
        <w:jc w:val="center"/>
        <w:rPr>
          <w:b/>
          <w:sz w:val="28"/>
          <w:szCs w:val="28"/>
        </w:rPr>
      </w:pPr>
      <w:r w:rsidRPr="004902E6">
        <w:rPr>
          <w:b/>
          <w:sz w:val="28"/>
          <w:szCs w:val="28"/>
        </w:rPr>
        <w:t>ПОСТАНОВЛЯЮ:</w:t>
      </w:r>
    </w:p>
    <w:p w:rsidR="000F50A5" w:rsidRDefault="000F50A5" w:rsidP="000F50A5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50A5" w:rsidRPr="004902E6" w:rsidRDefault="000F50A5" w:rsidP="000F5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4CF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364F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EB129E">
        <w:rPr>
          <w:bCs/>
          <w:color w:val="000000" w:themeColor="text1"/>
          <w:sz w:val="28"/>
          <w:szCs w:val="28"/>
        </w:rPr>
        <w:t>лично</w:t>
      </w:r>
      <w:r>
        <w:rPr>
          <w:bCs/>
          <w:color w:val="000000" w:themeColor="text1"/>
          <w:sz w:val="28"/>
          <w:szCs w:val="28"/>
        </w:rPr>
        <w:t>го</w:t>
      </w:r>
      <w:r w:rsidRPr="00EB129E">
        <w:rPr>
          <w:bCs/>
          <w:color w:val="000000" w:themeColor="text1"/>
          <w:sz w:val="28"/>
          <w:szCs w:val="28"/>
        </w:rPr>
        <w:t xml:space="preserve"> прием</w:t>
      </w:r>
      <w:r>
        <w:rPr>
          <w:bCs/>
          <w:color w:val="000000" w:themeColor="text1"/>
          <w:sz w:val="28"/>
          <w:szCs w:val="28"/>
        </w:rPr>
        <w:t>а</w:t>
      </w:r>
      <w:r w:rsidRPr="00EB129E">
        <w:rPr>
          <w:bCs/>
          <w:color w:val="000000" w:themeColor="text1"/>
          <w:sz w:val="28"/>
          <w:szCs w:val="28"/>
        </w:rPr>
        <w:t xml:space="preserve"> граждан в </w:t>
      </w:r>
      <w:r>
        <w:rPr>
          <w:bCs/>
          <w:color w:val="000000" w:themeColor="text1"/>
          <w:sz w:val="28"/>
          <w:szCs w:val="28"/>
        </w:rPr>
        <w:t xml:space="preserve">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0F50A5">
        <w:rPr>
          <w:sz w:val="28"/>
          <w:szCs w:val="28"/>
        </w:rPr>
        <w:t>«</w:t>
      </w:r>
      <w:proofErr w:type="spellStart"/>
      <w:r w:rsidRPr="000F50A5">
        <w:rPr>
          <w:sz w:val="28"/>
          <w:szCs w:val="28"/>
        </w:rPr>
        <w:t>Кисельнинское</w:t>
      </w:r>
      <w:proofErr w:type="spellEnd"/>
      <w:r w:rsidRPr="000F50A5">
        <w:rPr>
          <w:sz w:val="28"/>
          <w:szCs w:val="28"/>
        </w:rPr>
        <w:t xml:space="preserve"> сельское поселение» </w:t>
      </w:r>
      <w:proofErr w:type="spellStart"/>
      <w:r w:rsidRPr="000F50A5">
        <w:rPr>
          <w:sz w:val="28"/>
          <w:szCs w:val="28"/>
        </w:rPr>
        <w:t>Волховского</w:t>
      </w:r>
      <w:proofErr w:type="spellEnd"/>
      <w:r w:rsidRPr="000F50A5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C641BC">
        <w:rPr>
          <w:sz w:val="28"/>
          <w:szCs w:val="28"/>
        </w:rPr>
        <w:t>согласно приложению</w:t>
      </w:r>
      <w:r w:rsidRPr="004902E6">
        <w:rPr>
          <w:sz w:val="28"/>
          <w:szCs w:val="28"/>
        </w:rPr>
        <w:t>.</w:t>
      </w:r>
    </w:p>
    <w:p w:rsidR="000F50A5" w:rsidRDefault="000F50A5" w:rsidP="000F50A5">
      <w:pPr>
        <w:tabs>
          <w:tab w:val="left" w:pos="720"/>
        </w:tabs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902E6">
        <w:rPr>
          <w:sz w:val="28"/>
          <w:szCs w:val="28"/>
        </w:rPr>
        <w:t>2. Опубликовать да</w:t>
      </w:r>
      <w:r>
        <w:rPr>
          <w:sz w:val="28"/>
          <w:szCs w:val="28"/>
        </w:rPr>
        <w:t>нное постановление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муниципального образования </w:t>
      </w:r>
      <w:r w:rsidRPr="004902E6">
        <w:rPr>
          <w:sz w:val="28"/>
          <w:szCs w:val="28"/>
        </w:rPr>
        <w:t xml:space="preserve"> </w:t>
      </w:r>
      <w:r w:rsidRPr="000F50A5">
        <w:rPr>
          <w:sz w:val="28"/>
          <w:szCs w:val="28"/>
        </w:rPr>
        <w:t>«</w:t>
      </w:r>
      <w:proofErr w:type="spellStart"/>
      <w:r w:rsidRPr="000F50A5">
        <w:rPr>
          <w:sz w:val="28"/>
          <w:szCs w:val="28"/>
        </w:rPr>
        <w:t>Кисельнинское</w:t>
      </w:r>
      <w:proofErr w:type="spellEnd"/>
      <w:r w:rsidRPr="000F50A5">
        <w:rPr>
          <w:sz w:val="28"/>
          <w:szCs w:val="28"/>
        </w:rPr>
        <w:t xml:space="preserve"> сельское поселение» </w:t>
      </w:r>
      <w:proofErr w:type="spellStart"/>
      <w:r w:rsidRPr="000F50A5">
        <w:rPr>
          <w:sz w:val="28"/>
          <w:szCs w:val="28"/>
        </w:rPr>
        <w:t>Волховского</w:t>
      </w:r>
      <w:proofErr w:type="spellEnd"/>
      <w:r w:rsidRPr="000F50A5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.</w:t>
      </w:r>
    </w:p>
    <w:p w:rsidR="000F50A5" w:rsidRPr="004902E6" w:rsidRDefault="000F50A5" w:rsidP="000F50A5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4902E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Постановление</w:t>
      </w:r>
      <w:r w:rsidRPr="004902E6">
        <w:rPr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0F50A5" w:rsidRDefault="000F50A5" w:rsidP="00511C2D">
      <w:pPr>
        <w:ind w:firstLine="708"/>
        <w:jc w:val="both"/>
        <w:rPr>
          <w:sz w:val="28"/>
          <w:szCs w:val="28"/>
        </w:rPr>
      </w:pPr>
    </w:p>
    <w:p w:rsidR="00B07F9A" w:rsidRDefault="00B07F9A" w:rsidP="00B07F9A">
      <w:pPr>
        <w:jc w:val="both"/>
        <w:rPr>
          <w:sz w:val="28"/>
          <w:szCs w:val="28"/>
        </w:rPr>
      </w:pPr>
    </w:p>
    <w:p w:rsidR="00B07F9A" w:rsidRDefault="00B07F9A" w:rsidP="00B07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7F9A" w:rsidRDefault="00511C2D" w:rsidP="00B07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</w:t>
      </w:r>
      <w:r w:rsidR="00B07F9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</w:t>
      </w:r>
      <w:r w:rsidR="000F50A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С.Г.Белугин</w:t>
      </w:r>
    </w:p>
    <w:p w:rsidR="00B07F9A" w:rsidRDefault="00B07F9A" w:rsidP="00B07F9A">
      <w:pPr>
        <w:jc w:val="both"/>
        <w:rPr>
          <w:sz w:val="28"/>
          <w:szCs w:val="28"/>
        </w:rPr>
      </w:pPr>
    </w:p>
    <w:p w:rsidR="00B07F9A" w:rsidRDefault="00B07F9A" w:rsidP="00B07F9A">
      <w:pPr>
        <w:jc w:val="both"/>
        <w:rPr>
          <w:sz w:val="28"/>
          <w:szCs w:val="28"/>
        </w:rPr>
      </w:pPr>
    </w:p>
    <w:p w:rsidR="00511C2D" w:rsidRDefault="00511C2D" w:rsidP="00511C2D">
      <w:pPr>
        <w:jc w:val="center"/>
        <w:rPr>
          <w:sz w:val="28"/>
          <w:szCs w:val="28"/>
          <w:u w:val="single"/>
        </w:rPr>
      </w:pPr>
    </w:p>
    <w:p w:rsidR="000F50A5" w:rsidRDefault="000F50A5" w:rsidP="00B07F9A">
      <w:pPr>
        <w:jc w:val="both"/>
        <w:rPr>
          <w:b/>
          <w:sz w:val="28"/>
          <w:szCs w:val="28"/>
        </w:rPr>
      </w:pPr>
    </w:p>
    <w:p w:rsidR="000F50A5" w:rsidRDefault="000F50A5" w:rsidP="00B07F9A">
      <w:pPr>
        <w:jc w:val="both"/>
        <w:rPr>
          <w:b/>
          <w:sz w:val="28"/>
          <w:szCs w:val="28"/>
        </w:rPr>
      </w:pPr>
    </w:p>
    <w:p w:rsidR="00B07F9A" w:rsidRPr="00D23D17" w:rsidRDefault="000F50A5" w:rsidP="00B07F9A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Е.П.Алексеева</w:t>
      </w:r>
      <w:r w:rsidR="00B07F9A" w:rsidRPr="00D23D17">
        <w:rPr>
          <w:sz w:val="18"/>
          <w:szCs w:val="18"/>
        </w:rPr>
        <w:t>,</w:t>
      </w:r>
    </w:p>
    <w:p w:rsidR="00B07F9A" w:rsidRPr="00D23D17" w:rsidRDefault="00B07F9A" w:rsidP="00B07F9A">
      <w:pPr>
        <w:jc w:val="both"/>
        <w:rPr>
          <w:sz w:val="18"/>
          <w:szCs w:val="18"/>
        </w:rPr>
      </w:pPr>
      <w:r w:rsidRPr="00D23D17">
        <w:rPr>
          <w:sz w:val="18"/>
          <w:szCs w:val="18"/>
        </w:rPr>
        <w:t xml:space="preserve">    48-191</w:t>
      </w:r>
    </w:p>
    <w:p w:rsidR="00B07F9A" w:rsidRPr="000364F8" w:rsidRDefault="00511C2D" w:rsidP="00D23D17">
      <w:pPr>
        <w:jc w:val="right"/>
        <w:rPr>
          <w:sz w:val="20"/>
          <w:szCs w:val="20"/>
        </w:rPr>
      </w:pPr>
      <w:r w:rsidRPr="000364F8">
        <w:rPr>
          <w:sz w:val="20"/>
          <w:szCs w:val="20"/>
        </w:rPr>
        <w:lastRenderedPageBreak/>
        <w:t>УТВЕРЖ</w:t>
      </w:r>
      <w:r w:rsidR="00782D54" w:rsidRPr="000364F8">
        <w:rPr>
          <w:sz w:val="20"/>
          <w:szCs w:val="20"/>
        </w:rPr>
        <w:t>ДЕН</w:t>
      </w:r>
    </w:p>
    <w:p w:rsidR="00782D54" w:rsidRPr="000364F8" w:rsidRDefault="00D23D17" w:rsidP="00D23D17">
      <w:pPr>
        <w:jc w:val="right"/>
        <w:rPr>
          <w:sz w:val="20"/>
          <w:szCs w:val="20"/>
        </w:rPr>
      </w:pPr>
      <w:r w:rsidRPr="000364F8">
        <w:rPr>
          <w:sz w:val="20"/>
          <w:szCs w:val="20"/>
        </w:rPr>
        <w:t xml:space="preserve"> </w:t>
      </w:r>
      <w:r w:rsidR="00782D54" w:rsidRPr="000364F8">
        <w:rPr>
          <w:sz w:val="20"/>
          <w:szCs w:val="20"/>
        </w:rPr>
        <w:t>п</w:t>
      </w:r>
      <w:r w:rsidR="00511C2D" w:rsidRPr="000364F8">
        <w:rPr>
          <w:sz w:val="20"/>
          <w:szCs w:val="20"/>
        </w:rPr>
        <w:t>остан</w:t>
      </w:r>
      <w:r w:rsidR="00782D54" w:rsidRPr="000364F8">
        <w:rPr>
          <w:sz w:val="20"/>
          <w:szCs w:val="20"/>
        </w:rPr>
        <w:t>овлением</w:t>
      </w:r>
    </w:p>
    <w:p w:rsidR="00782D54" w:rsidRPr="000364F8" w:rsidRDefault="00782D54" w:rsidP="00D23D17">
      <w:pPr>
        <w:jc w:val="right"/>
        <w:rPr>
          <w:sz w:val="20"/>
          <w:szCs w:val="20"/>
        </w:rPr>
      </w:pPr>
      <w:r w:rsidRPr="000364F8">
        <w:rPr>
          <w:sz w:val="20"/>
          <w:szCs w:val="20"/>
        </w:rPr>
        <w:t>главы администрации</w:t>
      </w:r>
    </w:p>
    <w:p w:rsidR="00782D54" w:rsidRPr="000364F8" w:rsidRDefault="00782D54" w:rsidP="00D23D17">
      <w:pPr>
        <w:jc w:val="right"/>
        <w:rPr>
          <w:sz w:val="20"/>
          <w:szCs w:val="20"/>
        </w:rPr>
      </w:pPr>
      <w:r w:rsidRPr="000364F8">
        <w:rPr>
          <w:sz w:val="20"/>
          <w:szCs w:val="20"/>
        </w:rPr>
        <w:t xml:space="preserve">МО </w:t>
      </w:r>
      <w:proofErr w:type="spellStart"/>
      <w:r w:rsidRPr="000364F8">
        <w:rPr>
          <w:sz w:val="20"/>
          <w:szCs w:val="20"/>
        </w:rPr>
        <w:t>Кисельнинское</w:t>
      </w:r>
      <w:proofErr w:type="spellEnd"/>
      <w:r w:rsidRPr="000364F8">
        <w:rPr>
          <w:sz w:val="20"/>
          <w:szCs w:val="20"/>
        </w:rPr>
        <w:t xml:space="preserve"> СП</w:t>
      </w:r>
    </w:p>
    <w:p w:rsidR="00D23D17" w:rsidRPr="000364F8" w:rsidRDefault="000F50A5" w:rsidP="00D23D17">
      <w:pPr>
        <w:jc w:val="right"/>
        <w:rPr>
          <w:sz w:val="20"/>
          <w:szCs w:val="20"/>
        </w:rPr>
      </w:pPr>
      <w:r w:rsidRPr="000364F8">
        <w:rPr>
          <w:sz w:val="20"/>
          <w:szCs w:val="20"/>
        </w:rPr>
        <w:t xml:space="preserve"> от 22.04.2021 года № 68</w:t>
      </w:r>
    </w:p>
    <w:p w:rsidR="000364F8" w:rsidRPr="00EB129E" w:rsidRDefault="000364F8" w:rsidP="000364F8">
      <w:pPr>
        <w:autoSpaceDE w:val="0"/>
        <w:autoSpaceDN w:val="0"/>
        <w:adjustRightInd w:val="0"/>
        <w:rPr>
          <w:b/>
          <w:color w:val="000000" w:themeColor="text1"/>
          <w:sz w:val="28"/>
        </w:rPr>
      </w:pPr>
    </w:p>
    <w:p w:rsidR="000F50A5" w:rsidRPr="00EB129E" w:rsidRDefault="000F50A5" w:rsidP="000F50A5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0364F8" w:rsidRDefault="000F50A5" w:rsidP="000F50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EB129E">
        <w:rPr>
          <w:b/>
          <w:bCs/>
          <w:color w:val="000000" w:themeColor="text1"/>
          <w:sz w:val="28"/>
          <w:szCs w:val="28"/>
        </w:rPr>
        <w:t>По</w:t>
      </w:r>
      <w:r>
        <w:rPr>
          <w:b/>
          <w:bCs/>
          <w:color w:val="000000" w:themeColor="text1"/>
          <w:sz w:val="28"/>
          <w:szCs w:val="28"/>
        </w:rPr>
        <w:t>рядок</w:t>
      </w:r>
      <w:r w:rsidRPr="00EB129E">
        <w:rPr>
          <w:b/>
          <w:bCs/>
          <w:color w:val="000000" w:themeColor="text1"/>
          <w:sz w:val="28"/>
          <w:szCs w:val="28"/>
        </w:rPr>
        <w:t xml:space="preserve"> </w:t>
      </w:r>
    </w:p>
    <w:p w:rsidR="000F50A5" w:rsidRPr="00EB129E" w:rsidRDefault="000F50A5" w:rsidP="000F50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B129E">
        <w:rPr>
          <w:b/>
          <w:bCs/>
          <w:color w:val="000000" w:themeColor="text1"/>
          <w:sz w:val="28"/>
          <w:szCs w:val="28"/>
        </w:rPr>
        <w:t>лично</w:t>
      </w:r>
      <w:r>
        <w:rPr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b/>
          <w:bCs/>
          <w:color w:val="000000" w:themeColor="text1"/>
          <w:sz w:val="28"/>
          <w:szCs w:val="28"/>
        </w:rPr>
        <w:t xml:space="preserve"> граждан в </w:t>
      </w:r>
      <w:r>
        <w:rPr>
          <w:b/>
          <w:bCs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Pr="00EB129E">
        <w:rPr>
          <w:b/>
          <w:color w:val="000000" w:themeColor="text1"/>
          <w:sz w:val="28"/>
          <w:szCs w:val="28"/>
        </w:rPr>
        <w:t xml:space="preserve"> </w:t>
      </w:r>
    </w:p>
    <w:p w:rsidR="000364F8" w:rsidRDefault="000364F8" w:rsidP="000F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64F8">
        <w:rPr>
          <w:b/>
          <w:sz w:val="28"/>
          <w:szCs w:val="28"/>
        </w:rPr>
        <w:t>«</w:t>
      </w:r>
      <w:proofErr w:type="spellStart"/>
      <w:r w:rsidRPr="000364F8">
        <w:rPr>
          <w:b/>
          <w:sz w:val="28"/>
          <w:szCs w:val="28"/>
        </w:rPr>
        <w:t>Кисельнинское</w:t>
      </w:r>
      <w:proofErr w:type="spellEnd"/>
      <w:r w:rsidRPr="000364F8">
        <w:rPr>
          <w:b/>
          <w:sz w:val="28"/>
          <w:szCs w:val="28"/>
        </w:rPr>
        <w:t xml:space="preserve"> сельское поселение» </w:t>
      </w:r>
    </w:p>
    <w:p w:rsidR="000F50A5" w:rsidRPr="000364F8" w:rsidRDefault="000364F8" w:rsidP="000F50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0364F8">
        <w:rPr>
          <w:b/>
          <w:sz w:val="28"/>
          <w:szCs w:val="28"/>
        </w:rPr>
        <w:t>Волховского</w:t>
      </w:r>
      <w:proofErr w:type="spellEnd"/>
      <w:r w:rsidRPr="000364F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0364F8" w:rsidRPr="00EB129E" w:rsidRDefault="000364F8" w:rsidP="000F50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0F50A5" w:rsidRPr="000B2E0E" w:rsidRDefault="000F50A5" w:rsidP="000F50A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0B2E0E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ий</w:t>
      </w:r>
      <w:r w:rsidRPr="000B2E0E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рядок</w:t>
      </w:r>
      <w:r w:rsidRPr="000B2E0E">
        <w:rPr>
          <w:color w:val="000000" w:themeColor="text1"/>
          <w:sz w:val="28"/>
          <w:szCs w:val="28"/>
        </w:rPr>
        <w:t xml:space="preserve"> регулирует правоотношения, связанные с реализацией гражданином Российской Федерации (далее - гражданин) права на обращение в администрацию муниципал</w:t>
      </w:r>
      <w:r w:rsidR="000364F8">
        <w:rPr>
          <w:color w:val="000000" w:themeColor="text1"/>
          <w:sz w:val="28"/>
          <w:szCs w:val="28"/>
        </w:rPr>
        <w:t>ьного образования «</w:t>
      </w:r>
      <w:proofErr w:type="spellStart"/>
      <w:r w:rsidR="000364F8">
        <w:rPr>
          <w:color w:val="000000" w:themeColor="text1"/>
          <w:sz w:val="28"/>
          <w:szCs w:val="28"/>
        </w:rPr>
        <w:t>Кисельнинское</w:t>
      </w:r>
      <w:proofErr w:type="spellEnd"/>
      <w:r w:rsidR="000364F8">
        <w:rPr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="000364F8">
        <w:rPr>
          <w:color w:val="000000" w:themeColor="text1"/>
          <w:sz w:val="28"/>
          <w:szCs w:val="28"/>
        </w:rPr>
        <w:t>Волховского</w:t>
      </w:r>
      <w:proofErr w:type="spellEnd"/>
      <w:r w:rsidR="000364F8">
        <w:rPr>
          <w:color w:val="000000" w:themeColor="text1"/>
          <w:sz w:val="28"/>
          <w:szCs w:val="28"/>
        </w:rPr>
        <w:t xml:space="preserve"> муниципального района Ленинградской области </w:t>
      </w:r>
      <w:r w:rsidRPr="000B2E0E">
        <w:rPr>
          <w:color w:val="000000" w:themeColor="text1"/>
          <w:sz w:val="28"/>
          <w:szCs w:val="28"/>
        </w:rPr>
        <w:t>(далее - администрация), закрепленного за ним законодательством Российской Федерации.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Личный прием граждан осуществляется в здании а</w:t>
      </w:r>
      <w:r w:rsidRPr="000B2E0E">
        <w:rPr>
          <w:rFonts w:eastAsia="Calibri"/>
          <w:sz w:val="28"/>
          <w:szCs w:val="28"/>
        </w:rPr>
        <w:t>дминистрации по адресу:</w:t>
      </w:r>
      <w:r w:rsidR="000364F8">
        <w:rPr>
          <w:rFonts w:eastAsia="Calibri"/>
          <w:sz w:val="28"/>
          <w:szCs w:val="28"/>
        </w:rPr>
        <w:t xml:space="preserve"> 187413, Ленинградская область, </w:t>
      </w:r>
      <w:proofErr w:type="spellStart"/>
      <w:r w:rsidR="000364F8">
        <w:rPr>
          <w:rFonts w:eastAsia="Calibri"/>
          <w:sz w:val="28"/>
          <w:szCs w:val="28"/>
        </w:rPr>
        <w:t>Волховский</w:t>
      </w:r>
      <w:proofErr w:type="spellEnd"/>
      <w:r w:rsidR="000364F8">
        <w:rPr>
          <w:rFonts w:eastAsia="Calibri"/>
          <w:sz w:val="28"/>
          <w:szCs w:val="28"/>
        </w:rPr>
        <w:t xml:space="preserve"> район, д. </w:t>
      </w:r>
      <w:proofErr w:type="spellStart"/>
      <w:r w:rsidR="000364F8">
        <w:rPr>
          <w:rFonts w:eastAsia="Calibri"/>
          <w:sz w:val="28"/>
          <w:szCs w:val="28"/>
        </w:rPr>
        <w:t>Кисельня</w:t>
      </w:r>
      <w:proofErr w:type="spellEnd"/>
      <w:r w:rsidR="000364F8">
        <w:rPr>
          <w:rFonts w:eastAsia="Calibri"/>
          <w:sz w:val="28"/>
          <w:szCs w:val="28"/>
        </w:rPr>
        <w:t>, ул. Поселковая, д. 5а</w:t>
      </w:r>
      <w:r>
        <w:rPr>
          <w:rFonts w:eastAsia="Calibri"/>
          <w:sz w:val="28"/>
          <w:szCs w:val="28"/>
        </w:rPr>
        <w:t xml:space="preserve"> </w:t>
      </w:r>
      <w:r w:rsidRPr="000B2E0E">
        <w:rPr>
          <w:rFonts w:eastAsia="Calibri"/>
          <w:sz w:val="28"/>
          <w:szCs w:val="28"/>
        </w:rPr>
        <w:t xml:space="preserve"> по предварительной записи.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0B2E0E">
        <w:rPr>
          <w:rFonts w:eastAsia="Calibri"/>
          <w:sz w:val="28"/>
          <w:szCs w:val="28"/>
        </w:rPr>
        <w:t xml:space="preserve">Личный прием граждан в </w:t>
      </w:r>
      <w:r>
        <w:rPr>
          <w:rFonts w:eastAsia="Calibri"/>
          <w:sz w:val="28"/>
          <w:szCs w:val="28"/>
        </w:rPr>
        <w:t xml:space="preserve">администрации </w:t>
      </w:r>
      <w:r w:rsidRPr="000B2E0E">
        <w:rPr>
          <w:rFonts w:eastAsia="Calibri"/>
          <w:sz w:val="28"/>
          <w:szCs w:val="28"/>
        </w:rPr>
        <w:t>проводится: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главой администрации  </w:t>
      </w:r>
      <w:r w:rsidR="000364F8">
        <w:rPr>
          <w:rFonts w:eastAsia="Calibri"/>
          <w:sz w:val="28"/>
          <w:szCs w:val="28"/>
        </w:rPr>
        <w:t>каждый вторник</w:t>
      </w:r>
      <w:r w:rsidRPr="000B2E0E">
        <w:rPr>
          <w:rFonts w:eastAsia="Calibri"/>
          <w:sz w:val="28"/>
          <w:szCs w:val="28"/>
        </w:rPr>
        <w:t xml:space="preserve">  с </w:t>
      </w:r>
      <w:r w:rsidR="000364F8">
        <w:rPr>
          <w:rFonts w:eastAsia="Calibri"/>
          <w:sz w:val="28"/>
          <w:szCs w:val="28"/>
        </w:rPr>
        <w:t>10 ч.00 мин. до 12 ч.00 мин</w:t>
      </w:r>
      <w:r>
        <w:rPr>
          <w:rFonts w:eastAsia="Calibri"/>
          <w:sz w:val="28"/>
          <w:szCs w:val="28"/>
        </w:rPr>
        <w:t>;</w:t>
      </w:r>
    </w:p>
    <w:p w:rsidR="008D6817" w:rsidRPr="00416ABC" w:rsidRDefault="008D6817" w:rsidP="008D68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16ABC">
        <w:rPr>
          <w:sz w:val="28"/>
          <w:szCs w:val="28"/>
        </w:rPr>
        <w:t>заведующей сектором по общим и социальным вопросам, безопасности,  ЖКХ:</w:t>
      </w:r>
    </w:p>
    <w:p w:rsidR="008D6817" w:rsidRPr="00416ABC" w:rsidRDefault="008D6817" w:rsidP="008D68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ABC">
        <w:rPr>
          <w:sz w:val="28"/>
          <w:szCs w:val="28"/>
        </w:rPr>
        <w:t xml:space="preserve"> каждый вторник</w:t>
      </w:r>
      <w:r w:rsidRPr="00416ABC">
        <w:rPr>
          <w:rFonts w:eastAsia="Calibri"/>
          <w:sz w:val="28"/>
          <w:szCs w:val="28"/>
        </w:rPr>
        <w:t xml:space="preserve"> </w:t>
      </w:r>
      <w:r w:rsidRPr="00416ABC">
        <w:rPr>
          <w:sz w:val="28"/>
          <w:szCs w:val="28"/>
        </w:rPr>
        <w:t>по вопросам ЖКХ с 10 ч.00 до 13 ч. 00 мин. и с 14 ч. 00 мин. до 16 ч. 00 мин.;</w:t>
      </w:r>
    </w:p>
    <w:p w:rsidR="008D6817" w:rsidRPr="00416ABC" w:rsidRDefault="008D6817" w:rsidP="008D68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ABC">
        <w:rPr>
          <w:sz w:val="28"/>
          <w:szCs w:val="28"/>
        </w:rPr>
        <w:t xml:space="preserve"> каждый четверг  по вопросам строительства и ремонта с 10 ч. 00 мин. до 13 ч. 00 мин. и с 14 ч. 00 мин до 16 ч. 00 мин.;</w:t>
      </w:r>
    </w:p>
    <w:p w:rsidR="008D6817" w:rsidRPr="00416ABC" w:rsidRDefault="008D6817" w:rsidP="008D681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highlight w:val="yellow"/>
        </w:rPr>
      </w:pPr>
      <w:r w:rsidRPr="00416ABC">
        <w:rPr>
          <w:sz w:val="28"/>
          <w:szCs w:val="28"/>
        </w:rPr>
        <w:t>каждая пятница по вопросам благоустройства с 10 ч. 00 мин до 13 ч. 00 мин. и с 14 ч. 00 мин до 16 ч. 00 мин.;</w:t>
      </w:r>
    </w:p>
    <w:p w:rsidR="008D6817" w:rsidRPr="00416ABC" w:rsidRDefault="008D6817" w:rsidP="000F5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ABC">
        <w:rPr>
          <w:sz w:val="28"/>
          <w:szCs w:val="28"/>
        </w:rPr>
        <w:t>-заведующей сектором по управлению муниципальным имуществом, земельным вопросам и архитектуре:</w:t>
      </w:r>
    </w:p>
    <w:p w:rsidR="008D6817" w:rsidRPr="00416ABC" w:rsidRDefault="008D6817" w:rsidP="008D6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ABC">
        <w:rPr>
          <w:sz w:val="28"/>
          <w:szCs w:val="28"/>
        </w:rPr>
        <w:t>каждый понедельник по жилищным вопросам с 9 ч. 00 мин. до 13 ч. 00 мин. и с 14ч. 00 мин. до 17 ч. 00 мин.;</w:t>
      </w:r>
    </w:p>
    <w:p w:rsidR="008D6817" w:rsidRPr="00416ABC" w:rsidRDefault="008D6817" w:rsidP="008D6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ABC">
        <w:rPr>
          <w:sz w:val="28"/>
          <w:szCs w:val="28"/>
        </w:rPr>
        <w:t>каждый  четверг по вопросам МСП с 10 ч. 00 мин. до 13 ч. 00 мин. и с 14 ч. 00 мин. до 16 ч. 30 мин.</w:t>
      </w:r>
      <w:r w:rsidR="00416ABC" w:rsidRPr="00416ABC">
        <w:rPr>
          <w:sz w:val="28"/>
          <w:szCs w:val="28"/>
        </w:rPr>
        <w:t>;</w:t>
      </w:r>
    </w:p>
    <w:p w:rsidR="008D6817" w:rsidRPr="00416ABC" w:rsidRDefault="00416ABC" w:rsidP="00416A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ABC">
        <w:rPr>
          <w:sz w:val="28"/>
          <w:szCs w:val="28"/>
        </w:rPr>
        <w:t>-ведущим</w:t>
      </w:r>
      <w:r w:rsidR="008D6817" w:rsidRPr="00416ABC">
        <w:rPr>
          <w:sz w:val="28"/>
          <w:szCs w:val="28"/>
        </w:rPr>
        <w:t xml:space="preserve"> специалист</w:t>
      </w:r>
      <w:r w:rsidRPr="00416ABC">
        <w:rPr>
          <w:sz w:val="28"/>
          <w:szCs w:val="28"/>
        </w:rPr>
        <w:t>ом</w:t>
      </w:r>
      <w:r w:rsidR="008D6817" w:rsidRPr="00416ABC">
        <w:rPr>
          <w:sz w:val="28"/>
          <w:szCs w:val="28"/>
        </w:rPr>
        <w:t xml:space="preserve"> по земельным вопросам и архитектуре</w:t>
      </w:r>
      <w:r w:rsidRPr="00416ABC">
        <w:rPr>
          <w:sz w:val="28"/>
          <w:szCs w:val="28"/>
        </w:rPr>
        <w:t>:</w:t>
      </w:r>
    </w:p>
    <w:p w:rsidR="000F50A5" w:rsidRDefault="00416ABC" w:rsidP="00416A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6ABC">
        <w:rPr>
          <w:rFonts w:eastAsia="Calibri"/>
          <w:sz w:val="28"/>
          <w:szCs w:val="28"/>
        </w:rPr>
        <w:t>Каждый вторник</w:t>
      </w:r>
      <w:r>
        <w:rPr>
          <w:rFonts w:eastAsia="Calibri"/>
          <w:sz w:val="28"/>
          <w:szCs w:val="28"/>
        </w:rPr>
        <w:t xml:space="preserve"> с 14 ч. 00 мин. до 17 ч. 00 мин.; каждый четверг с 9 ч. 00 мин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 xml:space="preserve"> 13 ч. 00 мин. и с 14 ч. 00 мин. до 17 ч. 00 мин.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B2E0E">
        <w:rPr>
          <w:rFonts w:eastAsia="Calibri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0F50A5" w:rsidRPr="000B2E0E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B129E">
        <w:rPr>
          <w:rFonts w:hint="eastAsia"/>
          <w:color w:val="000000" w:themeColor="text1"/>
          <w:sz w:val="28"/>
          <w:szCs w:val="28"/>
        </w:rPr>
        <w:t>По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решению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color w:val="000000" w:themeColor="text1"/>
          <w:sz w:val="28"/>
          <w:szCs w:val="28"/>
        </w:rPr>
        <w:t xml:space="preserve"> к </w:t>
      </w:r>
      <w:r w:rsidRPr="00EB129E">
        <w:rPr>
          <w:rFonts w:hint="eastAsia"/>
          <w:color w:val="000000" w:themeColor="text1"/>
          <w:sz w:val="28"/>
          <w:szCs w:val="28"/>
        </w:rPr>
        <w:t>участию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его </w:t>
      </w:r>
      <w:r w:rsidRPr="00EB129E">
        <w:rPr>
          <w:rFonts w:hint="eastAsia"/>
          <w:color w:val="000000" w:themeColor="text1"/>
          <w:sz w:val="28"/>
          <w:szCs w:val="28"/>
        </w:rPr>
        <w:t>проведении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могут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привлекаться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иные</w:t>
      </w:r>
      <w:r w:rsidRPr="00EB129E">
        <w:rPr>
          <w:color w:val="000000" w:themeColor="text1"/>
          <w:sz w:val="28"/>
          <w:szCs w:val="28"/>
        </w:rPr>
        <w:t xml:space="preserve"> специалисты</w:t>
      </w:r>
      <w:r>
        <w:rPr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F50A5" w:rsidRPr="000B2E0E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0B2E0E">
        <w:rPr>
          <w:rFonts w:eastAsia="Calibri"/>
          <w:sz w:val="28"/>
          <w:szCs w:val="28"/>
        </w:rPr>
        <w:t xml:space="preserve"> Информация о месте приема, установленных для приема днях и часах и о </w:t>
      </w:r>
      <w:r w:rsidRPr="008D6817">
        <w:rPr>
          <w:rFonts w:eastAsia="Calibri"/>
          <w:sz w:val="28"/>
          <w:szCs w:val="28"/>
        </w:rPr>
        <w:t>порядке осуществления предварительной</w:t>
      </w:r>
      <w:r w:rsidRPr="000B2E0E">
        <w:rPr>
          <w:rFonts w:eastAsia="Calibri"/>
          <w:sz w:val="28"/>
          <w:szCs w:val="28"/>
        </w:rPr>
        <w:t xml:space="preserve"> записи на личный прием размещается на официальном сайте </w:t>
      </w:r>
      <w:r>
        <w:rPr>
          <w:rFonts w:eastAsia="Calibri"/>
          <w:sz w:val="28"/>
          <w:szCs w:val="28"/>
        </w:rPr>
        <w:t xml:space="preserve">администрации </w:t>
      </w:r>
      <w:r w:rsidRPr="000B2E0E">
        <w:rPr>
          <w:rFonts w:eastAsia="Calibri"/>
          <w:sz w:val="28"/>
          <w:szCs w:val="28"/>
        </w:rPr>
        <w:t xml:space="preserve">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0B2E0E">
        <w:rPr>
          <w:rFonts w:eastAsia="Calibri"/>
          <w:sz w:val="28"/>
          <w:szCs w:val="28"/>
        </w:rPr>
        <w:t>Интернет</w:t>
      </w:r>
      <w:r w:rsidR="00416ABC">
        <w:rPr>
          <w:rFonts w:eastAsia="Calibri"/>
          <w:sz w:val="28"/>
          <w:szCs w:val="28"/>
        </w:rPr>
        <w:t>»</w:t>
      </w:r>
      <w:r w:rsidRPr="000B2E0E">
        <w:rPr>
          <w:rFonts w:eastAsia="Calibri"/>
          <w:sz w:val="28"/>
          <w:szCs w:val="28"/>
        </w:rPr>
        <w:t>.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5. Организацию ведения личного приема граждан в администрации осуществляет </w:t>
      </w:r>
      <w:r w:rsidR="000364F8">
        <w:rPr>
          <w:rFonts w:eastAsia="Calibri"/>
          <w:sz w:val="28"/>
          <w:szCs w:val="28"/>
        </w:rPr>
        <w:t>уполномоченное лицо</w:t>
      </w:r>
      <w:r>
        <w:rPr>
          <w:rFonts w:eastAsia="Calibri"/>
          <w:sz w:val="28"/>
          <w:szCs w:val="28"/>
        </w:rPr>
        <w:t xml:space="preserve"> (далее - ответственное лицо), </w:t>
      </w:r>
      <w:r w:rsidR="000364F8">
        <w:rPr>
          <w:rFonts w:eastAsia="Calibri"/>
          <w:sz w:val="28"/>
          <w:szCs w:val="28"/>
        </w:rPr>
        <w:t>которое</w:t>
      </w:r>
      <w:r>
        <w:rPr>
          <w:rFonts w:eastAsia="Calibri"/>
          <w:sz w:val="28"/>
          <w:szCs w:val="28"/>
        </w:rPr>
        <w:t>: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ведет предварительную запись граждан на личный прием в администрацию;</w:t>
      </w:r>
    </w:p>
    <w:p w:rsidR="009449A2" w:rsidRPr="000364F8" w:rsidRDefault="000F50A5" w:rsidP="000364F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6" w:history="1">
        <w:r w:rsidRPr="000364F8">
          <w:rPr>
            <w:rFonts w:eastAsia="Calibri"/>
            <w:sz w:val="28"/>
            <w:szCs w:val="28"/>
          </w:rPr>
          <w:t>журнале</w:t>
        </w:r>
      </w:hyperlink>
      <w:r w:rsidRPr="000364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личного приема граждан по форме согласно Приложению 3 к настоящему Порядку, формирует </w:t>
      </w:r>
      <w:hyperlink r:id="rId7" w:history="1">
        <w:r w:rsidRPr="000364F8">
          <w:rPr>
            <w:rFonts w:eastAsia="Calibri"/>
            <w:sz w:val="28"/>
            <w:szCs w:val="28"/>
          </w:rPr>
          <w:t>карточку</w:t>
        </w:r>
      </w:hyperlink>
      <w:r>
        <w:rPr>
          <w:rFonts w:eastAsia="Calibri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8" w:history="1">
        <w:r w:rsidRPr="000364F8">
          <w:rPr>
            <w:rFonts w:eastAsia="Calibri"/>
            <w:sz w:val="28"/>
            <w:szCs w:val="28"/>
          </w:rPr>
          <w:t>пунктом</w:t>
        </w:r>
        <w:r>
          <w:rPr>
            <w:rFonts w:eastAsia="Calibri"/>
            <w:color w:val="0000FF"/>
            <w:sz w:val="28"/>
            <w:szCs w:val="28"/>
          </w:rPr>
          <w:t xml:space="preserve"> </w:t>
        </w:r>
      </w:hyperlink>
      <w:r>
        <w:rPr>
          <w:rFonts w:eastAsia="Calibri"/>
          <w:sz w:val="28"/>
          <w:szCs w:val="28"/>
        </w:rPr>
        <w:t>3 настоящего Порядка или поручает прове</w:t>
      </w:r>
      <w:r w:rsidR="005C7C6C">
        <w:rPr>
          <w:rFonts w:eastAsia="Calibri"/>
          <w:sz w:val="28"/>
          <w:szCs w:val="28"/>
        </w:rPr>
        <w:t>дение личного приема</w:t>
      </w:r>
      <w:r>
        <w:rPr>
          <w:rFonts w:eastAsia="Calibri"/>
          <w:sz w:val="28"/>
          <w:szCs w:val="28"/>
        </w:rPr>
        <w:t xml:space="preserve"> </w:t>
      </w:r>
      <w:r w:rsidRPr="000B2E0E">
        <w:rPr>
          <w:rFonts w:eastAsia="Calibri"/>
          <w:sz w:val="28"/>
          <w:szCs w:val="28"/>
        </w:rPr>
        <w:t xml:space="preserve">иным </w:t>
      </w:r>
      <w:r>
        <w:rPr>
          <w:rFonts w:eastAsia="Calibri"/>
          <w:sz w:val="28"/>
          <w:szCs w:val="28"/>
        </w:rPr>
        <w:t>должностным лицам</w:t>
      </w:r>
      <w:r w:rsidRPr="000B2E0E">
        <w:rPr>
          <w:rFonts w:eastAsia="Calibri"/>
          <w:sz w:val="28"/>
          <w:szCs w:val="28"/>
        </w:rPr>
        <w:t>, уполномоченным на проведение личного приема граждан</w:t>
      </w:r>
      <w:r>
        <w:rPr>
          <w:rFonts w:eastAsia="Calibri"/>
          <w:sz w:val="28"/>
          <w:szCs w:val="28"/>
        </w:rPr>
        <w:t>;</w:t>
      </w:r>
      <w:proofErr w:type="gramEnd"/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r w:rsidR="005C7C6C">
        <w:rPr>
          <w:rFonts w:eastAsia="Calibri"/>
          <w:sz w:val="28"/>
          <w:szCs w:val="28"/>
        </w:rPr>
        <w:t>п.</w:t>
      </w:r>
      <w:hyperlink r:id="rId9" w:history="1">
        <w:r w:rsidRPr="005C7C6C">
          <w:rPr>
            <w:rFonts w:eastAsia="Calibri"/>
            <w:sz w:val="28"/>
            <w:szCs w:val="28"/>
          </w:rPr>
          <w:t>3</w:t>
        </w:r>
      </w:hyperlink>
      <w:r>
        <w:rPr>
          <w:rFonts w:eastAsia="Calibri"/>
          <w:sz w:val="28"/>
          <w:szCs w:val="28"/>
        </w:rPr>
        <w:t xml:space="preserve"> настоящего Порядка;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0F50A5" w:rsidRDefault="000F50A5" w:rsidP="005C7C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обеспечивает препровождение данных граждан к должностным лицам администрации, осуществляющим личный прием;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EB129E">
        <w:rPr>
          <w:rFonts w:hint="eastAsia"/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е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записи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личный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 посредством: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направления на электронный почтовый адрес администрации</w:t>
      </w:r>
      <w:r w:rsidR="005C7C6C" w:rsidRPr="005C7C6C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5C7C6C">
        <w:rPr>
          <w:color w:val="000000" w:themeColor="text1"/>
          <w:sz w:val="28"/>
          <w:szCs w:val="28"/>
          <w:lang w:val="en-US"/>
        </w:rPr>
        <w:t>sekretar</w:t>
      </w:r>
      <w:proofErr w:type="spellEnd"/>
      <w:r w:rsidR="005C7C6C" w:rsidRPr="005C7C6C">
        <w:rPr>
          <w:color w:val="000000" w:themeColor="text1"/>
          <w:sz w:val="28"/>
          <w:szCs w:val="28"/>
        </w:rPr>
        <w:t>_</w:t>
      </w:r>
      <w:proofErr w:type="spellStart"/>
      <w:r w:rsidR="005C7C6C">
        <w:rPr>
          <w:color w:val="000000" w:themeColor="text1"/>
          <w:sz w:val="28"/>
          <w:szCs w:val="28"/>
          <w:lang w:val="en-US"/>
        </w:rPr>
        <w:t>kis</w:t>
      </w:r>
      <w:proofErr w:type="spellEnd"/>
      <w:r w:rsidR="005C7C6C" w:rsidRPr="005C7C6C">
        <w:rPr>
          <w:color w:val="000000" w:themeColor="text1"/>
          <w:sz w:val="28"/>
          <w:szCs w:val="28"/>
        </w:rPr>
        <w:t>@</w:t>
      </w:r>
      <w:r w:rsidR="005C7C6C">
        <w:rPr>
          <w:color w:val="000000" w:themeColor="text1"/>
          <w:sz w:val="28"/>
          <w:szCs w:val="28"/>
          <w:lang w:val="en-US"/>
        </w:rPr>
        <w:t>mail</w:t>
      </w:r>
      <w:r w:rsidR="005C7C6C">
        <w:rPr>
          <w:color w:val="000000" w:themeColor="text1"/>
          <w:sz w:val="28"/>
          <w:szCs w:val="28"/>
        </w:rPr>
        <w:t>.</w:t>
      </w:r>
      <w:proofErr w:type="spellStart"/>
      <w:r w:rsidR="005C7C6C"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5C7C6C" w:rsidRDefault="000F50A5" w:rsidP="000F50A5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>- телефонной связи, п</w:t>
      </w:r>
      <w:r w:rsidR="005C7C6C">
        <w:rPr>
          <w:color w:val="000000" w:themeColor="text1"/>
          <w:sz w:val="28"/>
          <w:szCs w:val="28"/>
        </w:rPr>
        <w:t>о номеру телефона: 8-813-63-73-110;</w:t>
      </w:r>
      <w:r>
        <w:rPr>
          <w:color w:val="000000" w:themeColor="text1"/>
          <w:sz w:val="28"/>
          <w:szCs w:val="28"/>
        </w:rPr>
        <w:t xml:space="preserve"> 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личного посещения администрации.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B129E">
        <w:rPr>
          <w:rFonts w:hint="eastAsia"/>
          <w:color w:val="000000" w:themeColor="text1"/>
          <w:sz w:val="28"/>
          <w:szCs w:val="28"/>
        </w:rPr>
        <w:t>сут</w:t>
      </w:r>
      <w:r>
        <w:rPr>
          <w:color w:val="000000" w:themeColor="text1"/>
          <w:sz w:val="28"/>
          <w:szCs w:val="28"/>
        </w:rPr>
        <w:t>ь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обращения в администрацию;</w:t>
      </w:r>
    </w:p>
    <w:p w:rsidR="000F50A5" w:rsidRDefault="005C7C6C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F50A5">
        <w:rPr>
          <w:color w:val="000000" w:themeColor="text1"/>
          <w:sz w:val="28"/>
          <w:szCs w:val="28"/>
        </w:rPr>
        <w:t>контактные данные гражданина.</w:t>
      </w:r>
    </w:p>
    <w:p w:rsidR="000F50A5" w:rsidRPr="00EB129E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7. Запись на личный прием граждан </w:t>
      </w:r>
      <w:r>
        <w:rPr>
          <w:color w:val="000000" w:themeColor="text1"/>
          <w:sz w:val="28"/>
          <w:szCs w:val="28"/>
        </w:rPr>
        <w:t xml:space="preserve">в администрации осуществляется </w:t>
      </w:r>
      <w:r w:rsidRPr="00EB129E">
        <w:rPr>
          <w:color w:val="000000" w:themeColor="text1"/>
          <w:sz w:val="28"/>
          <w:szCs w:val="28"/>
        </w:rPr>
        <w:t xml:space="preserve">не позднее, чем </w:t>
      </w:r>
      <w:r w:rsidR="005C7C6C">
        <w:rPr>
          <w:color w:val="000000" w:themeColor="text1"/>
          <w:sz w:val="28"/>
          <w:szCs w:val="28"/>
        </w:rPr>
        <w:t>за 5</w:t>
      </w:r>
      <w:r w:rsidRPr="00EB129E">
        <w:rPr>
          <w:color w:val="000000" w:themeColor="text1"/>
          <w:sz w:val="28"/>
          <w:szCs w:val="28"/>
        </w:rPr>
        <w:t xml:space="preserve"> дней до даты </w:t>
      </w:r>
      <w:r>
        <w:rPr>
          <w:color w:val="000000" w:themeColor="text1"/>
          <w:sz w:val="28"/>
          <w:szCs w:val="28"/>
        </w:rPr>
        <w:t xml:space="preserve">очередного </w:t>
      </w:r>
      <w:r w:rsidRPr="00EB129E">
        <w:rPr>
          <w:color w:val="000000" w:themeColor="text1"/>
          <w:sz w:val="28"/>
          <w:szCs w:val="28"/>
        </w:rPr>
        <w:t xml:space="preserve">приема. </w:t>
      </w:r>
    </w:p>
    <w:p w:rsidR="000F50A5" w:rsidRPr="00EB129E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0F50A5" w:rsidRPr="005C7C6C" w:rsidRDefault="000F50A5" w:rsidP="005C7C6C">
      <w:pPr>
        <w:ind w:firstLine="708"/>
        <w:jc w:val="both"/>
        <w:rPr>
          <w:b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9. Личный прием граждан осуществляется в порядке очередности согласно предварительной записи при предъявлении документа, удостоверяющего личность. </w:t>
      </w:r>
      <w:r w:rsidRPr="00EB129E">
        <w:rPr>
          <w:color w:val="000000" w:themeColor="text1"/>
          <w:sz w:val="28"/>
          <w:szCs w:val="28"/>
        </w:rPr>
        <w:lastRenderedPageBreak/>
        <w:t>Отдельные категории граждан в случаях, предусмотренных</w:t>
      </w:r>
      <w:r w:rsidR="005C7C6C">
        <w:rPr>
          <w:b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законодательством Российской Федерации, пользуются правом на личный прием в первоочередном порядке.</w:t>
      </w:r>
    </w:p>
    <w:p w:rsidR="000F50A5" w:rsidRPr="00EB129E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10. </w:t>
      </w:r>
      <w:r>
        <w:rPr>
          <w:color w:val="000000" w:themeColor="text1"/>
          <w:sz w:val="28"/>
          <w:szCs w:val="28"/>
        </w:rPr>
        <w:t>Д</w:t>
      </w:r>
      <w:r w:rsidRPr="00EB129E">
        <w:rPr>
          <w:color w:val="000000" w:themeColor="text1"/>
          <w:sz w:val="28"/>
          <w:szCs w:val="28"/>
        </w:rPr>
        <w:t xml:space="preserve">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</w:t>
      </w:r>
      <w:r>
        <w:rPr>
          <w:color w:val="000000" w:themeColor="text1"/>
          <w:sz w:val="28"/>
          <w:szCs w:val="28"/>
        </w:rPr>
        <w:t>1</w:t>
      </w:r>
      <w:r w:rsidRPr="00EB129E">
        <w:rPr>
          <w:color w:val="000000" w:themeColor="text1"/>
          <w:sz w:val="28"/>
          <w:szCs w:val="28"/>
        </w:rPr>
        <w:t xml:space="preserve"> к настоящему По</w:t>
      </w:r>
      <w:r>
        <w:rPr>
          <w:color w:val="000000" w:themeColor="text1"/>
          <w:sz w:val="28"/>
          <w:szCs w:val="28"/>
        </w:rPr>
        <w:t>рядку</w:t>
      </w:r>
      <w:r w:rsidRPr="00EB129E">
        <w:rPr>
          <w:color w:val="000000" w:themeColor="text1"/>
          <w:sz w:val="28"/>
          <w:szCs w:val="28"/>
        </w:rPr>
        <w:t>).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11.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отношении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каждого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гражданина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принятого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личном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приеме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заполняется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карточка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>ина</w:t>
      </w:r>
      <w:r w:rsidRPr="00EB129E">
        <w:rPr>
          <w:color w:val="000000" w:themeColor="text1"/>
          <w:sz w:val="28"/>
          <w:szCs w:val="28"/>
        </w:rPr>
        <w:t xml:space="preserve"> (</w:t>
      </w:r>
      <w:r w:rsidRPr="00EB129E">
        <w:rPr>
          <w:rFonts w:hint="eastAsia"/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2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к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настоящему </w:t>
      </w:r>
      <w:r w:rsidRPr="00EB129E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рядку</w:t>
      </w:r>
      <w:r w:rsidRPr="00EB129E">
        <w:rPr>
          <w:color w:val="000000" w:themeColor="text1"/>
          <w:sz w:val="28"/>
          <w:szCs w:val="28"/>
        </w:rPr>
        <w:t xml:space="preserve">). </w:t>
      </w:r>
    </w:p>
    <w:p w:rsidR="000F50A5" w:rsidRDefault="000F50A5" w:rsidP="000F50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0F50A5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EB129E">
        <w:rPr>
          <w:color w:val="000000" w:themeColor="text1"/>
          <w:sz w:val="28"/>
          <w:szCs w:val="28"/>
        </w:rPr>
        <w:t xml:space="preserve">. По окончании личного приема должностное лицо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EB129E">
        <w:rPr>
          <w:color w:val="000000" w:themeColor="text1"/>
          <w:sz w:val="28"/>
          <w:szCs w:val="28"/>
        </w:rPr>
        <w:t xml:space="preserve">доводит до сведения гражданина </w:t>
      </w:r>
      <w:r>
        <w:rPr>
          <w:color w:val="000000" w:themeColor="text1"/>
          <w:sz w:val="28"/>
          <w:szCs w:val="28"/>
        </w:rPr>
        <w:t xml:space="preserve">итоги </w:t>
      </w:r>
      <w:r w:rsidRPr="00EB129E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вопроса, с которым обратился гражданин, в том числе в случае необходимости </w:t>
      </w:r>
      <w:r w:rsidRPr="00EB129E">
        <w:rPr>
          <w:color w:val="000000" w:themeColor="text1"/>
          <w:sz w:val="28"/>
          <w:szCs w:val="28"/>
        </w:rPr>
        <w:t xml:space="preserve">о направлении </w:t>
      </w:r>
      <w:r>
        <w:rPr>
          <w:color w:val="000000" w:themeColor="text1"/>
          <w:sz w:val="28"/>
          <w:szCs w:val="28"/>
        </w:rPr>
        <w:t xml:space="preserve">его обращения на рассмотрение и </w:t>
      </w:r>
      <w:r w:rsidRPr="00EB129E">
        <w:rPr>
          <w:color w:val="000000" w:themeColor="text1"/>
          <w:sz w:val="28"/>
          <w:szCs w:val="28"/>
        </w:rPr>
        <w:t xml:space="preserve">принятие </w:t>
      </w:r>
      <w:r>
        <w:rPr>
          <w:color w:val="000000" w:themeColor="text1"/>
          <w:sz w:val="28"/>
          <w:szCs w:val="28"/>
        </w:rPr>
        <w:t xml:space="preserve">в дальнейшем </w:t>
      </w:r>
      <w:r w:rsidRPr="00EB129E">
        <w:rPr>
          <w:color w:val="000000" w:themeColor="text1"/>
          <w:sz w:val="28"/>
          <w:szCs w:val="28"/>
        </w:rPr>
        <w:t>мер по обращению.</w:t>
      </w:r>
    </w:p>
    <w:p w:rsidR="000F50A5" w:rsidRPr="005C7C6C" w:rsidRDefault="000F50A5" w:rsidP="005C7C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</w:t>
      </w:r>
      <w:r w:rsidR="005C7C6C">
        <w:rPr>
          <w:rFonts w:eastAsia="Calibri"/>
          <w:sz w:val="28"/>
          <w:szCs w:val="28"/>
        </w:rPr>
        <w:t xml:space="preserve">ответственному лицу </w:t>
      </w:r>
      <w:r>
        <w:rPr>
          <w:rFonts w:eastAsia="Calibri"/>
          <w:sz w:val="28"/>
          <w:szCs w:val="28"/>
        </w:rPr>
        <w:t xml:space="preserve">карточку личного приема гражданина, а также иные документы и материалы, которые были </w:t>
      </w:r>
      <w:proofErr w:type="gramStart"/>
      <w:r>
        <w:rPr>
          <w:rFonts w:eastAsia="Calibri"/>
          <w:sz w:val="28"/>
          <w:szCs w:val="28"/>
        </w:rPr>
        <w:t>ему</w:t>
      </w:r>
      <w:proofErr w:type="gramEnd"/>
      <w:r>
        <w:rPr>
          <w:rFonts w:eastAsia="Calibri"/>
          <w:sz w:val="28"/>
          <w:szCs w:val="28"/>
        </w:rPr>
        <w:t xml:space="preserve"> переданы в связи с проведением приема.</w:t>
      </w:r>
    </w:p>
    <w:p w:rsidR="000F50A5" w:rsidRPr="00EB129E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EB129E">
        <w:rPr>
          <w:color w:val="000000" w:themeColor="text1"/>
          <w:sz w:val="28"/>
          <w:szCs w:val="28"/>
        </w:rPr>
        <w:t xml:space="preserve">. </w:t>
      </w:r>
      <w:r w:rsidRPr="00EB129E">
        <w:rPr>
          <w:rFonts w:hint="eastAsia"/>
          <w:color w:val="000000" w:themeColor="text1"/>
          <w:sz w:val="28"/>
          <w:szCs w:val="28"/>
        </w:rPr>
        <w:t>Учет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обратившихся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личный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ведется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путем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внесения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сведений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журнал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учета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EB129E">
        <w:rPr>
          <w:color w:val="000000" w:themeColor="text1"/>
          <w:sz w:val="28"/>
          <w:szCs w:val="28"/>
        </w:rPr>
        <w:t xml:space="preserve"> (</w:t>
      </w:r>
      <w:r w:rsidRPr="00EB129E">
        <w:rPr>
          <w:rFonts w:hint="eastAsia"/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3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к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настоящему</w:t>
      </w:r>
      <w:r w:rsidRPr="00EB129E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рядку</w:t>
      </w:r>
      <w:r w:rsidRPr="00EB129E">
        <w:rPr>
          <w:color w:val="000000" w:themeColor="text1"/>
          <w:sz w:val="28"/>
          <w:szCs w:val="28"/>
        </w:rPr>
        <w:t>).</w:t>
      </w:r>
    </w:p>
    <w:p w:rsidR="000F50A5" w:rsidRPr="00C863B1" w:rsidRDefault="000F50A5" w:rsidP="000F50A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449A2" w:rsidRDefault="009449A2" w:rsidP="000F50A5">
      <w:pPr>
        <w:jc w:val="both"/>
        <w:rPr>
          <w:b/>
          <w:sz w:val="28"/>
          <w:szCs w:val="28"/>
        </w:rPr>
      </w:pPr>
    </w:p>
    <w:p w:rsidR="00D23D17" w:rsidRDefault="00D23D17" w:rsidP="00D23D17">
      <w:pPr>
        <w:jc w:val="center"/>
        <w:rPr>
          <w:b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7C6C" w:rsidRDefault="005C7C6C" w:rsidP="00416ABC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F50A5" w:rsidRPr="005C7C6C" w:rsidRDefault="000F50A5" w:rsidP="005C7C6C">
      <w:pPr>
        <w:pStyle w:val="ConsPlusNormal"/>
        <w:ind w:left="5103"/>
        <w:jc w:val="right"/>
        <w:rPr>
          <w:rFonts w:ascii="Times New Roman" w:hAnsi="Times New Roman"/>
          <w:color w:val="000000" w:themeColor="text1"/>
        </w:rPr>
      </w:pPr>
      <w:r w:rsidRPr="005C7C6C">
        <w:rPr>
          <w:rFonts w:ascii="Times New Roman" w:eastAsia="Calibri" w:hAnsi="Times New Roman"/>
          <w:color w:val="000000" w:themeColor="text1"/>
        </w:rPr>
        <w:lastRenderedPageBreak/>
        <w:t xml:space="preserve">Приложение 1 </w:t>
      </w:r>
      <w:r w:rsidRPr="005C7C6C">
        <w:rPr>
          <w:rFonts w:ascii="Times New Roman" w:hAnsi="Times New Roman"/>
          <w:bCs/>
          <w:color w:val="000000" w:themeColor="text1"/>
        </w:rPr>
        <w:t xml:space="preserve">к Порядку </w:t>
      </w:r>
    </w:p>
    <w:p w:rsidR="000F50A5" w:rsidRPr="00EB129E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  <w:bookmarkStart w:id="0" w:name="_GoBack"/>
      <w:bookmarkEnd w:id="0"/>
    </w:p>
    <w:p w:rsidR="000F50A5" w:rsidRPr="00EB129E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Pr="005C7C6C" w:rsidRDefault="000F50A5" w:rsidP="000F50A5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bookmarkStart w:id="1" w:name="P69"/>
      <w:bookmarkEnd w:id="1"/>
      <w:r w:rsidRPr="005C7C6C">
        <w:rPr>
          <w:b/>
          <w:color w:val="000000" w:themeColor="text1"/>
          <w:sz w:val="28"/>
          <w:szCs w:val="28"/>
        </w:rPr>
        <w:t>СОГЛАСИЕ</w:t>
      </w:r>
    </w:p>
    <w:p w:rsidR="000F50A5" w:rsidRPr="005C7C6C" w:rsidRDefault="000F50A5" w:rsidP="000F50A5">
      <w:pPr>
        <w:keepLines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5C7C6C">
        <w:rPr>
          <w:b/>
          <w:color w:val="000000" w:themeColor="text1"/>
          <w:sz w:val="28"/>
          <w:szCs w:val="28"/>
        </w:rPr>
        <w:t>на обработку персональных данных</w:t>
      </w:r>
    </w:p>
    <w:p w:rsidR="000F50A5" w:rsidRPr="00EB129E" w:rsidRDefault="000F50A5" w:rsidP="000F50A5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0F50A5" w:rsidRDefault="000F50A5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«__» _______________ 20__ г.</w:t>
      </w:r>
    </w:p>
    <w:p w:rsidR="000F50A5" w:rsidRPr="00EB129E" w:rsidRDefault="000F50A5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0F50A5" w:rsidRPr="00EB129E" w:rsidRDefault="000F50A5" w:rsidP="000F50A5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Я, _____________________________________________________________</w:t>
      </w:r>
      <w:r>
        <w:rPr>
          <w:color w:val="000000" w:themeColor="text1"/>
          <w:sz w:val="28"/>
          <w:szCs w:val="28"/>
        </w:rPr>
        <w:t>____</w:t>
      </w:r>
      <w:r w:rsidRPr="00EB129E">
        <w:rPr>
          <w:color w:val="000000" w:themeColor="text1"/>
          <w:sz w:val="28"/>
          <w:szCs w:val="28"/>
        </w:rPr>
        <w:t>__</w:t>
      </w:r>
      <w:r w:rsidR="005C7C6C">
        <w:rPr>
          <w:color w:val="000000" w:themeColor="text1"/>
          <w:sz w:val="28"/>
          <w:szCs w:val="28"/>
        </w:rPr>
        <w:t>_______</w:t>
      </w:r>
      <w:r w:rsidRPr="00EB129E">
        <w:rPr>
          <w:color w:val="000000" w:themeColor="text1"/>
          <w:sz w:val="28"/>
          <w:szCs w:val="28"/>
        </w:rPr>
        <w:t>,</w:t>
      </w:r>
    </w:p>
    <w:p w:rsidR="000F50A5" w:rsidRDefault="000F50A5" w:rsidP="000F50A5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18"/>
          <w:szCs w:val="18"/>
        </w:rPr>
      </w:pPr>
      <w:r w:rsidRPr="00411422">
        <w:rPr>
          <w:color w:val="000000" w:themeColor="text1"/>
          <w:sz w:val="18"/>
          <w:szCs w:val="18"/>
        </w:rPr>
        <w:t>фамилия, имя, отчество (при наличии)</w:t>
      </w:r>
    </w:p>
    <w:p w:rsidR="000F50A5" w:rsidRPr="00411422" w:rsidRDefault="000F50A5" w:rsidP="000F50A5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18"/>
          <w:szCs w:val="18"/>
        </w:rPr>
      </w:pPr>
    </w:p>
    <w:p w:rsidR="000F50A5" w:rsidRPr="00EB129E" w:rsidRDefault="000F50A5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color w:val="000000" w:themeColor="text1"/>
          <w:sz w:val="28"/>
          <w:szCs w:val="28"/>
        </w:rPr>
        <w:t>ая</w:t>
      </w:r>
      <w:proofErr w:type="spellEnd"/>
      <w:r w:rsidRPr="00EB129E">
        <w:rPr>
          <w:color w:val="000000" w:themeColor="text1"/>
          <w:sz w:val="28"/>
          <w:szCs w:val="28"/>
        </w:rPr>
        <w:t>) по адресу: __________________________________</w:t>
      </w:r>
      <w:r>
        <w:rPr>
          <w:color w:val="000000" w:themeColor="text1"/>
          <w:sz w:val="28"/>
          <w:szCs w:val="28"/>
        </w:rPr>
        <w:t>____</w:t>
      </w:r>
      <w:r w:rsidRPr="00EB129E">
        <w:rPr>
          <w:color w:val="000000" w:themeColor="text1"/>
          <w:sz w:val="28"/>
          <w:szCs w:val="28"/>
        </w:rPr>
        <w:t>__</w:t>
      </w:r>
      <w:r w:rsidR="005C7C6C">
        <w:rPr>
          <w:color w:val="000000" w:themeColor="text1"/>
          <w:sz w:val="28"/>
          <w:szCs w:val="28"/>
        </w:rPr>
        <w:t>_____</w:t>
      </w:r>
      <w:r w:rsidRPr="00EB129E">
        <w:rPr>
          <w:color w:val="000000" w:themeColor="text1"/>
          <w:sz w:val="28"/>
          <w:szCs w:val="28"/>
        </w:rPr>
        <w:t>,</w:t>
      </w:r>
    </w:p>
    <w:p w:rsidR="000F50A5" w:rsidRPr="00EB129E" w:rsidRDefault="000F50A5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паспорт: серия ____ </w:t>
      </w:r>
      <w:r>
        <w:rPr>
          <w:color w:val="000000" w:themeColor="text1"/>
          <w:sz w:val="28"/>
          <w:szCs w:val="28"/>
        </w:rPr>
        <w:t>№</w:t>
      </w:r>
      <w:r w:rsidRPr="00EB129E">
        <w:rPr>
          <w:color w:val="000000" w:themeColor="text1"/>
          <w:sz w:val="28"/>
          <w:szCs w:val="28"/>
        </w:rPr>
        <w:t xml:space="preserve"> _____</w:t>
      </w:r>
      <w:r w:rsidR="005C7C6C">
        <w:rPr>
          <w:color w:val="000000" w:themeColor="text1"/>
          <w:sz w:val="28"/>
          <w:szCs w:val="28"/>
        </w:rPr>
        <w:t>___</w:t>
      </w:r>
      <w:r w:rsidRPr="00EB129E">
        <w:rPr>
          <w:color w:val="000000" w:themeColor="text1"/>
          <w:sz w:val="28"/>
          <w:szCs w:val="28"/>
        </w:rPr>
        <w:t xml:space="preserve"> выдан _____________, </w:t>
      </w:r>
      <w:r w:rsidR="005C7C6C">
        <w:rPr>
          <w:color w:val="000000" w:themeColor="text1"/>
          <w:sz w:val="28"/>
          <w:szCs w:val="28"/>
        </w:rPr>
        <w:t xml:space="preserve">  </w:t>
      </w:r>
      <w:r w:rsidRPr="00EB129E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___</w:t>
      </w:r>
      <w:r w:rsidRPr="00EB129E">
        <w:rPr>
          <w:color w:val="000000" w:themeColor="text1"/>
          <w:sz w:val="28"/>
          <w:szCs w:val="28"/>
        </w:rPr>
        <w:t>_</w:t>
      </w:r>
      <w:r w:rsidR="005C7C6C">
        <w:rPr>
          <w:color w:val="000000" w:themeColor="text1"/>
          <w:sz w:val="28"/>
          <w:szCs w:val="28"/>
        </w:rPr>
        <w:t>_</w:t>
      </w:r>
    </w:p>
    <w:p w:rsidR="000F50A5" w:rsidRPr="00411422" w:rsidRDefault="000F50A5" w:rsidP="000F50A5">
      <w:pPr>
        <w:keepLines/>
        <w:autoSpaceDE w:val="0"/>
        <w:autoSpaceDN w:val="0"/>
        <w:adjustRightInd w:val="0"/>
        <w:ind w:left="3544"/>
        <w:jc w:val="center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(дата выдачи)</w:t>
      </w:r>
      <w:r>
        <w:rPr>
          <w:color w:val="000000" w:themeColor="text1"/>
          <w:sz w:val="18"/>
          <w:szCs w:val="18"/>
        </w:rPr>
        <w:tab/>
      </w:r>
      <w:r w:rsidRPr="004114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 w:rsidRPr="00411422">
        <w:rPr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color w:val="000000" w:themeColor="text1"/>
          <w:sz w:val="18"/>
          <w:szCs w:val="18"/>
        </w:rPr>
        <w:t>выдан</w:t>
      </w:r>
      <w:proofErr w:type="gramEnd"/>
      <w:r w:rsidRPr="00411422">
        <w:rPr>
          <w:color w:val="000000" w:themeColor="text1"/>
          <w:sz w:val="18"/>
          <w:szCs w:val="18"/>
        </w:rPr>
        <w:t>)</w:t>
      </w:r>
    </w:p>
    <w:p w:rsidR="000F50A5" w:rsidRDefault="000F50A5" w:rsidP="000F50A5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_________________________________________________________________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  <w:r w:rsidR="005C7C6C">
        <w:rPr>
          <w:color w:val="000000" w:themeColor="text1"/>
          <w:sz w:val="28"/>
          <w:szCs w:val="28"/>
        </w:rPr>
        <w:t>_____</w:t>
      </w:r>
    </w:p>
    <w:p w:rsidR="005C7C6C" w:rsidRPr="00EB129E" w:rsidRDefault="005C7C6C" w:rsidP="000F50A5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</w:t>
      </w:r>
    </w:p>
    <w:p w:rsidR="000F50A5" w:rsidRPr="00EB129E" w:rsidRDefault="000F50A5" w:rsidP="000F50A5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color w:val="000000" w:themeColor="text1"/>
          <w:sz w:val="28"/>
          <w:szCs w:val="28"/>
        </w:rPr>
        <w:t>______</w:t>
      </w:r>
      <w:r w:rsidRPr="00EB129E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</w:t>
      </w:r>
      <w:r w:rsidRPr="00EB129E">
        <w:rPr>
          <w:color w:val="000000" w:themeColor="text1"/>
          <w:sz w:val="28"/>
          <w:szCs w:val="28"/>
        </w:rPr>
        <w:t>_</w:t>
      </w:r>
      <w:r w:rsidR="005C7C6C">
        <w:rPr>
          <w:color w:val="000000" w:themeColor="text1"/>
          <w:sz w:val="28"/>
          <w:szCs w:val="28"/>
        </w:rPr>
        <w:t>_____</w:t>
      </w:r>
      <w:r w:rsidRPr="00EB129E">
        <w:rPr>
          <w:color w:val="000000" w:themeColor="text1"/>
          <w:sz w:val="28"/>
          <w:szCs w:val="28"/>
        </w:rPr>
        <w:t>,</w:t>
      </w:r>
    </w:p>
    <w:p w:rsidR="000F50A5" w:rsidRPr="00411422" w:rsidRDefault="005C7C6C" w:rsidP="005C7C6C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 xml:space="preserve">                              </w:t>
      </w:r>
      <w:r w:rsidR="000F50A5" w:rsidRPr="00411422">
        <w:rPr>
          <w:b/>
          <w:bCs/>
          <w:color w:val="000000" w:themeColor="text1"/>
          <w:sz w:val="18"/>
          <w:szCs w:val="18"/>
        </w:rPr>
        <w:t>(</w:t>
      </w:r>
      <w:r w:rsidR="000F50A5" w:rsidRPr="00411422">
        <w:rPr>
          <w:color w:val="000000" w:themeColor="text1"/>
          <w:sz w:val="18"/>
          <w:szCs w:val="18"/>
        </w:rPr>
        <w:t>наименование или фамилия, имя, отчество оператора,</w:t>
      </w:r>
      <w:r>
        <w:rPr>
          <w:color w:val="000000" w:themeColor="text1"/>
          <w:sz w:val="18"/>
          <w:szCs w:val="18"/>
        </w:rPr>
        <w:t xml:space="preserve"> </w:t>
      </w:r>
      <w:r w:rsidR="000F50A5" w:rsidRPr="00411422">
        <w:rPr>
          <w:color w:val="000000" w:themeColor="text1"/>
          <w:sz w:val="18"/>
          <w:szCs w:val="18"/>
        </w:rPr>
        <w:t>получающего</w:t>
      </w:r>
      <w:r w:rsidR="000F50A5">
        <w:rPr>
          <w:color w:val="000000" w:themeColor="text1"/>
          <w:sz w:val="18"/>
          <w:szCs w:val="18"/>
        </w:rPr>
        <w:t xml:space="preserve"> </w:t>
      </w:r>
      <w:r w:rsidR="000F50A5" w:rsidRPr="00411422">
        <w:rPr>
          <w:color w:val="000000" w:themeColor="text1"/>
          <w:sz w:val="18"/>
          <w:szCs w:val="18"/>
        </w:rPr>
        <w:t>согласие субъекта персональных данных)</w:t>
      </w:r>
    </w:p>
    <w:p w:rsidR="000F50A5" w:rsidRPr="00EB129E" w:rsidRDefault="000F50A5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color w:val="000000" w:themeColor="text1"/>
          <w:sz w:val="28"/>
          <w:szCs w:val="28"/>
        </w:rPr>
        <w:t>_____</w:t>
      </w:r>
      <w:r w:rsidR="005C7C6C">
        <w:rPr>
          <w:color w:val="000000" w:themeColor="text1"/>
          <w:sz w:val="28"/>
          <w:szCs w:val="28"/>
        </w:rPr>
        <w:t>_____</w:t>
      </w:r>
      <w:r w:rsidRPr="00EB129E">
        <w:rPr>
          <w:color w:val="000000" w:themeColor="text1"/>
          <w:sz w:val="28"/>
          <w:szCs w:val="28"/>
        </w:rPr>
        <w:t>,</w:t>
      </w:r>
    </w:p>
    <w:p w:rsidR="000F50A5" w:rsidRPr="005C7C6C" w:rsidRDefault="000F50A5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EB129E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обработку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(любое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действие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(операцию)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совокупность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действий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(операций),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совершаемых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использованием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средств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автоматизации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без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систематизацию,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накопление,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хранение,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уточнение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(обновление, изменение),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извлечение,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использование,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передачу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(распространение,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предоставление,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доступ),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обезличивание,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блокирование,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удаление,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уничтожение)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моих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персональных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данных,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содержащихся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карточке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личного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приема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bCs/>
          <w:color w:val="000000" w:themeColor="text1"/>
          <w:sz w:val="28"/>
          <w:szCs w:val="28"/>
        </w:rPr>
        <w:t>граждан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eastAsia="Calibri"/>
          <w:color w:val="000000" w:themeColor="text1"/>
          <w:sz w:val="28"/>
          <w:szCs w:val="28"/>
        </w:rPr>
        <w:t>в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5C7C6C">
        <w:rPr>
          <w:rFonts w:eastAsia="Calibri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5C7C6C">
        <w:rPr>
          <w:rFonts w:eastAsia="Calibri"/>
          <w:color w:val="000000" w:themeColor="text1"/>
          <w:sz w:val="28"/>
          <w:szCs w:val="28"/>
        </w:rPr>
        <w:t>Кисельнинское</w:t>
      </w:r>
      <w:proofErr w:type="spellEnd"/>
      <w:r w:rsidR="005C7C6C">
        <w:rPr>
          <w:rFonts w:eastAsia="Calibri"/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="005C7C6C">
        <w:rPr>
          <w:rFonts w:eastAsia="Calibri"/>
          <w:color w:val="000000" w:themeColor="text1"/>
          <w:sz w:val="28"/>
          <w:szCs w:val="28"/>
        </w:rPr>
        <w:t>Волховского</w:t>
      </w:r>
      <w:proofErr w:type="spellEnd"/>
      <w:r w:rsidR="005C7C6C">
        <w:rPr>
          <w:rFonts w:eastAsia="Calibri"/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="005C7C6C">
        <w:rPr>
          <w:rFonts w:eastAsia="Calibri"/>
          <w:color w:val="000000" w:themeColor="text1"/>
          <w:sz w:val="28"/>
          <w:szCs w:val="28"/>
        </w:rPr>
        <w:t xml:space="preserve"> Ленинградской области</w:t>
      </w:r>
      <w:r w:rsidR="005C7C6C">
        <w:rPr>
          <w:color w:val="000000" w:themeColor="text1"/>
          <w:sz w:val="28"/>
          <w:szCs w:val="28"/>
        </w:rPr>
        <w:t xml:space="preserve"> </w:t>
      </w:r>
      <w:proofErr w:type="gramStart"/>
      <w:r w:rsidRPr="00EB129E">
        <w:rPr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bCs/>
          <w:color w:val="000000" w:themeColor="text1"/>
          <w:sz w:val="28"/>
          <w:szCs w:val="28"/>
        </w:rPr>
        <w:t xml:space="preserve"> ____________</w:t>
      </w:r>
      <w:r w:rsidR="005C7C6C">
        <w:rPr>
          <w:bCs/>
          <w:color w:val="000000" w:themeColor="text1"/>
          <w:sz w:val="28"/>
          <w:szCs w:val="28"/>
        </w:rPr>
        <w:t>_______________________________________________________________</w:t>
      </w:r>
      <w:r w:rsidRPr="00EB129E">
        <w:rPr>
          <w:bCs/>
          <w:color w:val="000000" w:themeColor="text1"/>
          <w:sz w:val="28"/>
          <w:szCs w:val="28"/>
        </w:rPr>
        <w:t>.</w:t>
      </w:r>
    </w:p>
    <w:p w:rsidR="000F50A5" w:rsidRPr="00411422" w:rsidRDefault="000F50A5" w:rsidP="005C7C6C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  <w:sz w:val="18"/>
          <w:szCs w:val="18"/>
        </w:rPr>
      </w:pPr>
      <w:r w:rsidRPr="00411422">
        <w:rPr>
          <w:color w:val="000000" w:themeColor="text1"/>
          <w:sz w:val="18"/>
          <w:szCs w:val="18"/>
        </w:rPr>
        <w:t>(срок, в течение</w:t>
      </w:r>
      <w:r w:rsidR="005C7C6C">
        <w:rPr>
          <w:color w:val="000000" w:themeColor="text1"/>
          <w:sz w:val="18"/>
          <w:szCs w:val="18"/>
        </w:rPr>
        <w:t xml:space="preserve"> </w:t>
      </w:r>
      <w:r w:rsidRPr="00411422">
        <w:rPr>
          <w:color w:val="000000" w:themeColor="text1"/>
          <w:sz w:val="18"/>
          <w:szCs w:val="18"/>
        </w:rPr>
        <w:t>которого действует</w:t>
      </w:r>
      <w:r>
        <w:rPr>
          <w:color w:val="000000" w:themeColor="text1"/>
          <w:sz w:val="18"/>
          <w:szCs w:val="18"/>
        </w:rPr>
        <w:t xml:space="preserve"> </w:t>
      </w:r>
      <w:r w:rsidRPr="00411422">
        <w:rPr>
          <w:color w:val="000000" w:themeColor="text1"/>
          <w:sz w:val="18"/>
          <w:szCs w:val="18"/>
        </w:rPr>
        <w:t>согласие)</w:t>
      </w:r>
    </w:p>
    <w:p w:rsidR="005C7C6C" w:rsidRDefault="005C7C6C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5C7C6C" w:rsidRDefault="005C7C6C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0F50A5" w:rsidRPr="00EB129E" w:rsidRDefault="005C7C6C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______________</w:t>
      </w:r>
      <w:r w:rsidR="000F50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</w:t>
      </w:r>
      <w:r w:rsidR="000F50A5" w:rsidRPr="00EB129E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____________________________________</w:t>
      </w:r>
    </w:p>
    <w:p w:rsidR="000F50A5" w:rsidRPr="00CB00A3" w:rsidRDefault="005C7C6C" w:rsidP="000F50A5">
      <w:pPr>
        <w:keepLines/>
        <w:autoSpaceDE w:val="0"/>
        <w:autoSpaceDN w:val="0"/>
        <w:adjustRightInd w:val="0"/>
        <w:spacing w:after="120"/>
        <w:ind w:left="993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</w:t>
      </w:r>
      <w:proofErr w:type="gramStart"/>
      <w:r w:rsidR="000F50A5" w:rsidRPr="00CB00A3">
        <w:rPr>
          <w:color w:val="000000" w:themeColor="text1"/>
          <w:sz w:val="18"/>
          <w:szCs w:val="18"/>
        </w:rPr>
        <w:t xml:space="preserve">(подпись) </w:t>
      </w:r>
      <w:r w:rsidR="000F50A5" w:rsidRPr="00CB00A3">
        <w:rPr>
          <w:color w:val="000000" w:themeColor="text1"/>
          <w:sz w:val="18"/>
          <w:szCs w:val="18"/>
        </w:rPr>
        <w:tab/>
      </w:r>
      <w:r w:rsidR="000F50A5">
        <w:rPr>
          <w:color w:val="000000" w:themeColor="text1"/>
          <w:sz w:val="18"/>
          <w:szCs w:val="18"/>
        </w:rPr>
        <w:tab/>
      </w:r>
      <w:r w:rsidR="000F50A5">
        <w:rPr>
          <w:color w:val="000000" w:themeColor="text1"/>
          <w:sz w:val="18"/>
          <w:szCs w:val="18"/>
        </w:rPr>
        <w:tab/>
      </w:r>
      <w:r w:rsidR="000F50A5">
        <w:rPr>
          <w:color w:val="000000" w:themeColor="text1"/>
          <w:sz w:val="18"/>
          <w:szCs w:val="18"/>
        </w:rPr>
        <w:tab/>
      </w:r>
      <w:r w:rsidR="000F50A5" w:rsidRPr="00CB00A3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     </w:t>
      </w:r>
      <w:r w:rsidR="000F50A5" w:rsidRPr="00CB00A3">
        <w:rPr>
          <w:color w:val="000000" w:themeColor="text1"/>
          <w:sz w:val="18"/>
          <w:szCs w:val="18"/>
        </w:rPr>
        <w:t>(фамилия, имя, отчество (при наличии)</w:t>
      </w:r>
      <w:proofErr w:type="gramEnd"/>
    </w:p>
    <w:p w:rsidR="000F50A5" w:rsidRPr="00EB129E" w:rsidRDefault="005C7C6C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0F50A5" w:rsidRPr="00EB129E">
        <w:rPr>
          <w:color w:val="000000" w:themeColor="text1"/>
          <w:sz w:val="28"/>
          <w:szCs w:val="28"/>
        </w:rPr>
        <w:t>__________________</w:t>
      </w:r>
    </w:p>
    <w:p w:rsidR="000F50A5" w:rsidRPr="00CB00A3" w:rsidRDefault="005C7C6C" w:rsidP="000F50A5">
      <w:pPr>
        <w:keepLines/>
        <w:autoSpaceDE w:val="0"/>
        <w:autoSpaceDN w:val="0"/>
        <w:adjustRightInd w:val="0"/>
        <w:ind w:right="7511"/>
        <w:jc w:val="center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(дата)</w:t>
      </w: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274A43" w:rsidRDefault="00274A43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74A43" w:rsidRDefault="00274A43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74A43" w:rsidRDefault="00274A43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74A43" w:rsidRDefault="00274A43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74A43" w:rsidRDefault="00274A43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74A43" w:rsidRDefault="00274A43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74A43" w:rsidRDefault="00274A43" w:rsidP="000F50A5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F50A5" w:rsidRPr="00274A43" w:rsidRDefault="00274A43" w:rsidP="00274A43">
      <w:pPr>
        <w:pStyle w:val="ConsPlusNormal"/>
        <w:ind w:left="5103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eastAsia="Calibri" w:hAnsi="Times New Roman"/>
          <w:color w:val="000000" w:themeColor="text1"/>
        </w:rPr>
        <w:t>Приложение 2</w:t>
      </w:r>
      <w:r w:rsidR="000F50A5" w:rsidRPr="00274A43">
        <w:rPr>
          <w:rFonts w:ascii="Times New Roman" w:hAnsi="Times New Roman"/>
          <w:bCs/>
          <w:color w:val="000000" w:themeColor="text1"/>
        </w:rPr>
        <w:t>к Порядку</w:t>
      </w: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0F50A5" w:rsidRPr="00274A43" w:rsidRDefault="000F50A5" w:rsidP="000F50A5">
      <w:pPr>
        <w:widowControl w:val="0"/>
        <w:autoSpaceDE w:val="0"/>
        <w:autoSpaceDN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274A43">
        <w:rPr>
          <w:rFonts w:eastAsia="Calibri"/>
          <w:b/>
          <w:color w:val="000000" w:themeColor="text1"/>
          <w:sz w:val="28"/>
          <w:szCs w:val="28"/>
        </w:rPr>
        <w:t>КАРТОЧКА</w:t>
      </w:r>
    </w:p>
    <w:p w:rsidR="000F50A5" w:rsidRPr="00274A43" w:rsidRDefault="000F50A5" w:rsidP="000F50A5">
      <w:pPr>
        <w:widowControl w:val="0"/>
        <w:autoSpaceDE w:val="0"/>
        <w:autoSpaceDN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274A43">
        <w:rPr>
          <w:rFonts w:eastAsia="Calibri"/>
          <w:b/>
          <w:color w:val="000000" w:themeColor="text1"/>
          <w:sz w:val="28"/>
          <w:szCs w:val="28"/>
        </w:rPr>
        <w:t>личного приема граждан в администрации муниципального о</w:t>
      </w:r>
      <w:r w:rsidR="00274A43" w:rsidRPr="00274A43">
        <w:rPr>
          <w:rFonts w:eastAsia="Calibri"/>
          <w:b/>
          <w:color w:val="000000" w:themeColor="text1"/>
          <w:sz w:val="28"/>
          <w:szCs w:val="28"/>
        </w:rPr>
        <w:t xml:space="preserve">бразования </w:t>
      </w:r>
    </w:p>
    <w:p w:rsidR="00274A43" w:rsidRPr="00274A43" w:rsidRDefault="00274A43" w:rsidP="000F50A5">
      <w:pPr>
        <w:widowControl w:val="0"/>
        <w:autoSpaceDE w:val="0"/>
        <w:autoSpaceDN w:val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274A43">
        <w:rPr>
          <w:rFonts w:eastAsia="Calibri"/>
          <w:b/>
          <w:color w:val="000000" w:themeColor="text1"/>
          <w:sz w:val="28"/>
          <w:szCs w:val="28"/>
        </w:rPr>
        <w:t>«</w:t>
      </w:r>
      <w:proofErr w:type="spellStart"/>
      <w:r w:rsidRPr="00274A43">
        <w:rPr>
          <w:rFonts w:eastAsia="Calibri"/>
          <w:b/>
          <w:color w:val="000000" w:themeColor="text1"/>
          <w:sz w:val="28"/>
          <w:szCs w:val="28"/>
        </w:rPr>
        <w:t>Кисельнинское</w:t>
      </w:r>
      <w:proofErr w:type="spellEnd"/>
      <w:r w:rsidRPr="00274A43">
        <w:rPr>
          <w:rFonts w:eastAsia="Calibri"/>
          <w:b/>
          <w:color w:val="000000" w:themeColor="text1"/>
          <w:sz w:val="28"/>
          <w:szCs w:val="28"/>
        </w:rPr>
        <w:t xml:space="preserve"> сельское поселение» </w:t>
      </w:r>
    </w:p>
    <w:p w:rsidR="00274A43" w:rsidRPr="00274A43" w:rsidRDefault="00274A43" w:rsidP="000F50A5">
      <w:pPr>
        <w:widowControl w:val="0"/>
        <w:autoSpaceDE w:val="0"/>
        <w:autoSpaceDN w:val="0"/>
        <w:jc w:val="center"/>
        <w:rPr>
          <w:rFonts w:eastAsia="Calibri"/>
          <w:b/>
          <w:color w:val="000000" w:themeColor="text1"/>
          <w:sz w:val="28"/>
          <w:szCs w:val="28"/>
        </w:rPr>
      </w:pPr>
      <w:proofErr w:type="spellStart"/>
      <w:r w:rsidRPr="00274A43">
        <w:rPr>
          <w:rFonts w:eastAsia="Calibri"/>
          <w:b/>
          <w:color w:val="000000" w:themeColor="text1"/>
          <w:sz w:val="28"/>
          <w:szCs w:val="28"/>
        </w:rPr>
        <w:t>олховского</w:t>
      </w:r>
      <w:proofErr w:type="spellEnd"/>
      <w:r w:rsidRPr="00274A43">
        <w:rPr>
          <w:rFonts w:eastAsia="Calibri"/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0F50A5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Регистрационный номер ______________</w:t>
      </w:r>
    </w:p>
    <w:p w:rsidR="000F50A5" w:rsidRPr="00EB129E" w:rsidRDefault="000F50A5" w:rsidP="000F50A5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bCs/>
          <w:color w:val="000000" w:themeColor="text1"/>
          <w:sz w:val="28"/>
          <w:szCs w:val="28"/>
          <w:lang w:eastAsia="en-US"/>
        </w:rPr>
        <w:t xml:space="preserve">Дата </w:t>
      </w:r>
      <w:r w:rsidRPr="00EB129E">
        <w:rPr>
          <w:color w:val="000000" w:themeColor="text1"/>
          <w:sz w:val="28"/>
          <w:szCs w:val="28"/>
        </w:rPr>
        <w:t>«__» _______________ 20__ г.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Место жительства: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Номер телефона: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Краткое содержание обращения: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_______</w:t>
      </w:r>
    </w:p>
    <w:p w:rsidR="000F50A5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_______</w:t>
      </w:r>
    </w:p>
    <w:p w:rsidR="00274A43" w:rsidRPr="00EB129E" w:rsidRDefault="00274A43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___________________________________________________________________________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Результат рассмотрения обращения:</w:t>
      </w:r>
    </w:p>
    <w:p w:rsidR="000F50A5" w:rsidRPr="00EB129E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0F50A5" w:rsidRDefault="000F50A5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 w:rsidRPr="00EB129E">
        <w:rPr>
          <w:rFonts w:eastAsia="Calibri"/>
          <w:color w:val="000000" w:themeColor="text1"/>
          <w:sz w:val="28"/>
          <w:szCs w:val="28"/>
        </w:rPr>
        <w:t>_____________________________________________________________________</w:t>
      </w:r>
      <w:r w:rsidR="00274A43">
        <w:rPr>
          <w:rFonts w:eastAsia="Calibri"/>
          <w:color w:val="000000" w:themeColor="text1"/>
          <w:sz w:val="28"/>
          <w:szCs w:val="28"/>
        </w:rPr>
        <w:t>______</w:t>
      </w:r>
    </w:p>
    <w:p w:rsidR="00274A43" w:rsidRPr="00EB129E" w:rsidRDefault="00274A43" w:rsidP="000F50A5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A43" w:rsidRDefault="000F50A5" w:rsidP="00274A43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Ответственное лицо</w:t>
      </w:r>
      <w:r w:rsidR="00274A43">
        <w:rPr>
          <w:color w:val="000000" w:themeColor="text1"/>
          <w:sz w:val="28"/>
          <w:szCs w:val="28"/>
        </w:rPr>
        <w:t>______________   ___________________________________________</w:t>
      </w:r>
    </w:p>
    <w:p w:rsidR="00274A43" w:rsidRPr="00274A43" w:rsidRDefault="00274A43" w:rsidP="00274A43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274A43">
        <w:rPr>
          <w:color w:val="000000" w:themeColor="text1"/>
          <w:sz w:val="18"/>
          <w:szCs w:val="18"/>
        </w:rPr>
        <w:t xml:space="preserve">(Подпись)                          </w:t>
      </w:r>
      <w:r>
        <w:rPr>
          <w:color w:val="000000" w:themeColor="text1"/>
          <w:sz w:val="18"/>
          <w:szCs w:val="18"/>
        </w:rPr>
        <w:t xml:space="preserve">                                       </w:t>
      </w:r>
      <w:r w:rsidRPr="00274A43">
        <w:rPr>
          <w:color w:val="000000" w:themeColor="text1"/>
          <w:sz w:val="18"/>
          <w:szCs w:val="18"/>
        </w:rPr>
        <w:t>(расшифровка)</w:t>
      </w:r>
    </w:p>
    <w:p w:rsidR="00274A43" w:rsidRDefault="00274A43" w:rsidP="00274A43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0F50A5" w:rsidRPr="00274A43" w:rsidRDefault="000F50A5" w:rsidP="00274A43">
      <w:pPr>
        <w:keepLines/>
        <w:autoSpaceDE w:val="0"/>
        <w:autoSpaceDN w:val="0"/>
        <w:adjustRightInd w:val="0"/>
        <w:ind w:right="4195"/>
        <w:outlineLvl w:val="0"/>
        <w:rPr>
          <w:color w:val="000000" w:themeColor="text1"/>
          <w:sz w:val="18"/>
          <w:szCs w:val="18"/>
        </w:rPr>
      </w:pPr>
      <w:r w:rsidRPr="00EB129E">
        <w:rPr>
          <w:color w:val="000000" w:themeColor="text1"/>
          <w:sz w:val="28"/>
          <w:szCs w:val="28"/>
        </w:rPr>
        <w:t>Гражданин</w:t>
      </w:r>
      <w:r w:rsidR="00274A43">
        <w:rPr>
          <w:color w:val="000000" w:themeColor="text1"/>
          <w:sz w:val="28"/>
          <w:szCs w:val="28"/>
        </w:rPr>
        <w:t>________________</w:t>
      </w:r>
      <w:r w:rsidRPr="00EB129E">
        <w:rPr>
          <w:color w:val="000000" w:themeColor="text1"/>
          <w:sz w:val="28"/>
          <w:szCs w:val="28"/>
        </w:rPr>
        <w:t>_____________________</w:t>
      </w:r>
    </w:p>
    <w:p w:rsidR="00274A43" w:rsidRDefault="00274A43" w:rsidP="00274A43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</w:t>
      </w:r>
      <w:proofErr w:type="gramStart"/>
      <w:r w:rsidR="000F50A5" w:rsidRPr="00CB00A3">
        <w:rPr>
          <w:color w:val="000000" w:themeColor="text1"/>
          <w:sz w:val="18"/>
          <w:szCs w:val="18"/>
        </w:rPr>
        <w:t>(Подпись)</w:t>
      </w:r>
      <w:r w:rsidR="000F50A5">
        <w:rPr>
          <w:color w:val="000000" w:themeColor="text1"/>
          <w:sz w:val="18"/>
          <w:szCs w:val="18"/>
        </w:rPr>
        <w:tab/>
      </w:r>
      <w:r w:rsidR="000F50A5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 xml:space="preserve">                    </w:t>
      </w:r>
      <w:r w:rsidR="000F50A5" w:rsidRPr="00CB00A3">
        <w:rPr>
          <w:color w:val="000000" w:themeColor="text1"/>
          <w:sz w:val="18"/>
          <w:szCs w:val="18"/>
        </w:rPr>
        <w:t xml:space="preserve"> (Расшифровка </w:t>
      </w:r>
      <w:proofErr w:type="spellStart"/>
      <w:r w:rsidR="000F50A5" w:rsidRPr="00CB00A3">
        <w:rPr>
          <w:color w:val="000000" w:themeColor="text1"/>
          <w:sz w:val="18"/>
          <w:szCs w:val="18"/>
        </w:rPr>
        <w:t>подпи</w:t>
      </w:r>
      <w:proofErr w:type="spellEnd"/>
      <w:proofErr w:type="gramEnd"/>
    </w:p>
    <w:p w:rsidR="00274A43" w:rsidRDefault="00274A43" w:rsidP="00274A43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</w:p>
    <w:p w:rsidR="00274A43" w:rsidRDefault="00274A43" w:rsidP="00274A43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  <w:sz w:val="18"/>
          <w:szCs w:val="18"/>
        </w:rPr>
      </w:pPr>
    </w:p>
    <w:p w:rsidR="000F50A5" w:rsidRPr="00274A43" w:rsidRDefault="00274A43" w:rsidP="00274A43">
      <w:pPr>
        <w:keepLines/>
        <w:autoSpaceDE w:val="0"/>
        <w:autoSpaceDN w:val="0"/>
        <w:adjustRightInd w:val="0"/>
        <w:ind w:right="4195"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>Приложение 3</w:t>
      </w:r>
      <w:r w:rsidR="000F50A5" w:rsidRPr="00274A43">
        <w:rPr>
          <w:rFonts w:eastAsia="Calibri"/>
          <w:color w:val="000000" w:themeColor="text1"/>
          <w:sz w:val="20"/>
          <w:szCs w:val="20"/>
        </w:rPr>
        <w:t xml:space="preserve"> </w:t>
      </w:r>
      <w:r w:rsidR="000F50A5" w:rsidRPr="00274A43">
        <w:rPr>
          <w:bCs/>
          <w:color w:val="000000" w:themeColor="text1"/>
          <w:sz w:val="20"/>
          <w:szCs w:val="20"/>
        </w:rPr>
        <w:t>к Порядку</w:t>
      </w:r>
    </w:p>
    <w:p w:rsidR="000F50A5" w:rsidRPr="00EB129E" w:rsidRDefault="000F50A5" w:rsidP="000F50A5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0F50A5" w:rsidRPr="00EB129E" w:rsidRDefault="000F50A5" w:rsidP="000F50A5">
      <w:pPr>
        <w:widowControl w:val="0"/>
        <w:autoSpaceDE w:val="0"/>
        <w:autoSpaceDN w:val="0"/>
        <w:rPr>
          <w:rFonts w:eastAsia="Calibri"/>
          <w:color w:val="000000" w:themeColor="text1"/>
          <w:sz w:val="28"/>
          <w:szCs w:val="28"/>
        </w:rPr>
      </w:pPr>
    </w:p>
    <w:p w:rsidR="00274A43" w:rsidRPr="00274A43" w:rsidRDefault="000F50A5" w:rsidP="000F50A5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</w:rPr>
      </w:pPr>
      <w:bookmarkStart w:id="2" w:name="P106"/>
      <w:bookmarkEnd w:id="2"/>
      <w:r w:rsidRPr="00274A43">
        <w:rPr>
          <w:rFonts w:eastAsia="Calibri"/>
          <w:b/>
          <w:color w:val="000000" w:themeColor="text1"/>
          <w:sz w:val="28"/>
          <w:szCs w:val="28"/>
        </w:rPr>
        <w:t xml:space="preserve">Журнал учета </w:t>
      </w:r>
    </w:p>
    <w:p w:rsidR="000F50A5" w:rsidRPr="00274A43" w:rsidRDefault="000F50A5" w:rsidP="000F50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74A43">
        <w:rPr>
          <w:rFonts w:eastAsia="Calibri"/>
          <w:b/>
          <w:color w:val="000000" w:themeColor="text1"/>
          <w:sz w:val="28"/>
          <w:szCs w:val="28"/>
        </w:rPr>
        <w:t xml:space="preserve">личного приема граждан в администрации </w:t>
      </w:r>
      <w:r w:rsidRPr="00274A43">
        <w:rPr>
          <w:b/>
          <w:color w:val="000000" w:themeColor="text1"/>
          <w:sz w:val="28"/>
          <w:szCs w:val="28"/>
        </w:rPr>
        <w:t>муниципального образовани</w:t>
      </w:r>
      <w:r w:rsidR="00274A43" w:rsidRPr="00274A43">
        <w:rPr>
          <w:b/>
          <w:color w:val="000000" w:themeColor="text1"/>
          <w:sz w:val="28"/>
          <w:szCs w:val="28"/>
        </w:rPr>
        <w:t>я</w:t>
      </w:r>
    </w:p>
    <w:p w:rsidR="00274A43" w:rsidRPr="00274A43" w:rsidRDefault="00274A43" w:rsidP="000F50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274A43">
        <w:rPr>
          <w:b/>
          <w:color w:val="000000" w:themeColor="text1"/>
          <w:sz w:val="28"/>
          <w:szCs w:val="28"/>
        </w:rPr>
        <w:t>«</w:t>
      </w:r>
      <w:proofErr w:type="spellStart"/>
      <w:r w:rsidRPr="00274A43">
        <w:rPr>
          <w:b/>
          <w:color w:val="000000" w:themeColor="text1"/>
          <w:sz w:val="28"/>
          <w:szCs w:val="28"/>
        </w:rPr>
        <w:t>Кисельнинское</w:t>
      </w:r>
      <w:proofErr w:type="spellEnd"/>
      <w:r w:rsidRPr="00274A43">
        <w:rPr>
          <w:b/>
          <w:color w:val="000000" w:themeColor="text1"/>
          <w:sz w:val="28"/>
          <w:szCs w:val="28"/>
        </w:rPr>
        <w:t xml:space="preserve"> сельское поселение» </w:t>
      </w:r>
    </w:p>
    <w:p w:rsidR="00274A43" w:rsidRPr="00274A43" w:rsidRDefault="00274A43" w:rsidP="000F50A5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274A43">
        <w:rPr>
          <w:b/>
          <w:color w:val="000000" w:themeColor="text1"/>
          <w:sz w:val="28"/>
          <w:szCs w:val="28"/>
        </w:rPr>
        <w:t>Волховского</w:t>
      </w:r>
      <w:proofErr w:type="spellEnd"/>
      <w:r w:rsidRPr="00274A43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0F50A5" w:rsidRPr="00EB129E" w:rsidRDefault="000F50A5" w:rsidP="000F50A5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1323"/>
        <w:gridCol w:w="1660"/>
        <w:gridCol w:w="1795"/>
        <w:gridCol w:w="2138"/>
        <w:gridCol w:w="1671"/>
        <w:gridCol w:w="1597"/>
      </w:tblGrid>
      <w:tr w:rsidR="000F50A5" w:rsidRPr="00EB129E" w:rsidTr="00CD2FDC">
        <w:trPr>
          <w:jc w:val="center"/>
        </w:trPr>
        <w:tc>
          <w:tcPr>
            <w:tcW w:w="326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7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Дата приема</w:t>
            </w:r>
          </w:p>
        </w:tc>
        <w:tc>
          <w:tcPr>
            <w:tcW w:w="762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0F50A5" w:rsidRPr="00EB129E" w:rsidTr="00CD2FDC">
        <w:trPr>
          <w:jc w:val="center"/>
        </w:trPr>
        <w:tc>
          <w:tcPr>
            <w:tcW w:w="326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2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4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1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7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33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0F50A5" w:rsidRPr="00EB129E" w:rsidTr="00CD2FDC">
        <w:trPr>
          <w:jc w:val="center"/>
        </w:trPr>
        <w:tc>
          <w:tcPr>
            <w:tcW w:w="326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7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0F50A5" w:rsidRPr="00EB129E" w:rsidTr="00CD2FDC">
        <w:trPr>
          <w:jc w:val="center"/>
        </w:trPr>
        <w:tc>
          <w:tcPr>
            <w:tcW w:w="326" w:type="pct"/>
          </w:tcPr>
          <w:p w:rsidR="000F50A5" w:rsidRPr="00274A43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74A43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0F50A5" w:rsidRPr="00EB129E" w:rsidTr="00CD2FDC">
        <w:trPr>
          <w:jc w:val="center"/>
        </w:trPr>
        <w:tc>
          <w:tcPr>
            <w:tcW w:w="326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B129E">
              <w:rPr>
                <w:rFonts w:eastAsia="Calibri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0F50A5" w:rsidRPr="00EB129E" w:rsidRDefault="000F50A5" w:rsidP="00CD2FDC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</w:tbl>
    <w:p w:rsidR="000F50A5" w:rsidRPr="00EB129E" w:rsidRDefault="000F50A5" w:rsidP="000F50A5">
      <w:pPr>
        <w:widowControl w:val="0"/>
        <w:autoSpaceDE w:val="0"/>
        <w:autoSpaceDN w:val="0"/>
        <w:outlineLvl w:val="1"/>
        <w:rPr>
          <w:rFonts w:eastAsia="Calibri"/>
          <w:color w:val="000000" w:themeColor="text1"/>
          <w:sz w:val="28"/>
          <w:szCs w:val="28"/>
        </w:rPr>
        <w:sectPr w:rsidR="000F50A5" w:rsidRPr="00EB129E" w:rsidSect="000F50A5">
          <w:pgSz w:w="11905" w:h="16838"/>
          <w:pgMar w:top="567" w:right="567" w:bottom="709" w:left="567" w:header="0" w:footer="0" w:gutter="0"/>
          <w:cols w:space="720"/>
          <w:docGrid w:linePitch="326"/>
        </w:sectPr>
      </w:pPr>
    </w:p>
    <w:p w:rsidR="000F50A5" w:rsidRPr="00D23D17" w:rsidRDefault="000F50A5" w:rsidP="00D23D17">
      <w:pPr>
        <w:jc w:val="center"/>
        <w:rPr>
          <w:sz w:val="28"/>
          <w:szCs w:val="28"/>
        </w:rPr>
      </w:pPr>
    </w:p>
    <w:sectPr w:rsidR="000F50A5" w:rsidRPr="00D23D17" w:rsidSect="000F50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6EA5"/>
    <w:multiLevelType w:val="hybridMultilevel"/>
    <w:tmpl w:val="3D40161A"/>
    <w:lvl w:ilvl="0" w:tplc="8CB6C5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7E6B"/>
    <w:multiLevelType w:val="hybridMultilevel"/>
    <w:tmpl w:val="600644FE"/>
    <w:lvl w:ilvl="0" w:tplc="157C84B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F9A"/>
    <w:rsid w:val="000364F8"/>
    <w:rsid w:val="000F50A5"/>
    <w:rsid w:val="001A050E"/>
    <w:rsid w:val="001C6E48"/>
    <w:rsid w:val="00274A43"/>
    <w:rsid w:val="002A4FBB"/>
    <w:rsid w:val="00416ABC"/>
    <w:rsid w:val="00511C2D"/>
    <w:rsid w:val="005C7C6C"/>
    <w:rsid w:val="005F698E"/>
    <w:rsid w:val="00782D54"/>
    <w:rsid w:val="007F4267"/>
    <w:rsid w:val="008D6817"/>
    <w:rsid w:val="009449A2"/>
    <w:rsid w:val="00B07F9A"/>
    <w:rsid w:val="00D23D17"/>
    <w:rsid w:val="00DB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7F9A"/>
    <w:pPr>
      <w:ind w:left="720"/>
      <w:contextualSpacing/>
    </w:pPr>
  </w:style>
  <w:style w:type="table" w:styleId="a6">
    <w:name w:val="Table Grid"/>
    <w:basedOn w:val="a1"/>
    <w:uiPriority w:val="59"/>
    <w:rsid w:val="00D2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0F50A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ConsPlusNormal">
    <w:name w:val="ConsPlusNormal"/>
    <w:rsid w:val="000F50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D6817"/>
    <w:rPr>
      <w:b/>
      <w:bCs/>
    </w:rPr>
  </w:style>
  <w:style w:type="paragraph" w:styleId="a8">
    <w:name w:val="Normal (Web)"/>
    <w:basedOn w:val="a"/>
    <w:uiPriority w:val="99"/>
    <w:semiHidden/>
    <w:unhideWhenUsed/>
    <w:rsid w:val="008D68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BEBD7395C45AF4B1F23755B3776E7E1AAa7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2</cp:revision>
  <cp:lastPrinted>2021-05-07T08:24:00Z</cp:lastPrinted>
  <dcterms:created xsi:type="dcterms:W3CDTF">2021-05-07T08:25:00Z</dcterms:created>
  <dcterms:modified xsi:type="dcterms:W3CDTF">2021-05-07T08:25:00Z</dcterms:modified>
</cp:coreProperties>
</file>