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A6815" w14:textId="77777777" w:rsidR="007904CE" w:rsidRPr="00E53B0F" w:rsidRDefault="00A05C48" w:rsidP="00A550C7">
      <w:pPr>
        <w:spacing w:after="0" w:line="276" w:lineRule="auto"/>
        <w:ind w:firstLine="142"/>
        <w:jc w:val="center"/>
        <w:rPr>
          <w:rFonts w:ascii="Times New Roman" w:hAnsi="Times New Roman" w:cs="Times New Roman"/>
          <w:b/>
          <w:sz w:val="28"/>
        </w:rPr>
      </w:pPr>
      <w:r w:rsidRPr="00E53B0F">
        <w:rPr>
          <w:rFonts w:ascii="Times New Roman" w:hAnsi="Times New Roman" w:cs="Times New Roman"/>
          <w:b/>
          <w:sz w:val="28"/>
        </w:rPr>
        <w:t>Фитопатологическое заключение</w:t>
      </w:r>
    </w:p>
    <w:p w14:paraId="5E679710" w14:textId="77777777" w:rsidR="00A05C48" w:rsidRPr="00E53B0F" w:rsidRDefault="00A05C48" w:rsidP="00A550C7">
      <w:pPr>
        <w:spacing w:after="0" w:line="276" w:lineRule="auto"/>
        <w:ind w:firstLine="142"/>
        <w:jc w:val="center"/>
        <w:rPr>
          <w:rFonts w:ascii="Times New Roman" w:hAnsi="Times New Roman" w:cs="Times New Roman"/>
          <w:b/>
          <w:sz w:val="28"/>
        </w:rPr>
      </w:pPr>
      <w:r w:rsidRPr="00E53B0F">
        <w:rPr>
          <w:rFonts w:ascii="Times New Roman" w:hAnsi="Times New Roman" w:cs="Times New Roman"/>
          <w:b/>
          <w:sz w:val="28"/>
        </w:rPr>
        <w:t xml:space="preserve">о состоянии древесных насаждений </w:t>
      </w:r>
    </w:p>
    <w:p w14:paraId="471B2BD0" w14:textId="77777777" w:rsidR="00E53B0F" w:rsidRPr="00E53B0F" w:rsidRDefault="00E53B0F" w:rsidP="00A550C7">
      <w:pPr>
        <w:spacing w:after="0" w:line="276" w:lineRule="auto"/>
        <w:ind w:firstLine="142"/>
        <w:jc w:val="center"/>
        <w:rPr>
          <w:rFonts w:ascii="Times New Roman" w:hAnsi="Times New Roman" w:cs="Times New Roman"/>
          <w:b/>
          <w:sz w:val="28"/>
        </w:rPr>
      </w:pPr>
      <w:r w:rsidRPr="00E53B0F">
        <w:rPr>
          <w:rFonts w:ascii="Times New Roman" w:hAnsi="Times New Roman" w:cs="Times New Roman"/>
          <w:b/>
          <w:sz w:val="28"/>
        </w:rPr>
        <w:t>на части  пр. Карла Маркса в г. Новая Ладога</w:t>
      </w:r>
    </w:p>
    <w:p w14:paraId="786CA3B9" w14:textId="77777777" w:rsidR="00A05C48" w:rsidRPr="00E53B0F" w:rsidRDefault="00E53B0F" w:rsidP="00A550C7">
      <w:pPr>
        <w:tabs>
          <w:tab w:val="left" w:pos="5846"/>
        </w:tabs>
        <w:ind w:firstLine="142"/>
        <w:rPr>
          <w:rFonts w:ascii="Times New Roman" w:hAnsi="Times New Roman" w:cs="Times New Roman"/>
        </w:rPr>
      </w:pPr>
      <w:r w:rsidRPr="00E53B0F">
        <w:rPr>
          <w:rFonts w:ascii="Times New Roman" w:hAnsi="Times New Roman" w:cs="Times New Roman"/>
        </w:rPr>
        <w:tab/>
      </w:r>
    </w:p>
    <w:p w14:paraId="7AD1F640" w14:textId="77777777" w:rsidR="00A05C48" w:rsidRPr="00FD0332" w:rsidRDefault="00A05C48" w:rsidP="00A550C7">
      <w:pPr>
        <w:spacing w:line="276" w:lineRule="auto"/>
        <w:ind w:firstLine="142"/>
        <w:rPr>
          <w:rFonts w:ascii="Times New Roman" w:hAnsi="Times New Roman" w:cs="Times New Roman"/>
          <w:sz w:val="24"/>
        </w:rPr>
      </w:pPr>
      <w:r w:rsidRPr="00FD0332">
        <w:rPr>
          <w:rFonts w:ascii="Times New Roman" w:hAnsi="Times New Roman" w:cs="Times New Roman"/>
          <w:sz w:val="24"/>
        </w:rPr>
        <w:t>4 февраля 2021 года было проведено визуальное обследование деревьев, высаженн</w:t>
      </w:r>
      <w:r w:rsidR="00E53B0F" w:rsidRPr="00FD0332">
        <w:rPr>
          <w:rFonts w:ascii="Times New Roman" w:hAnsi="Times New Roman" w:cs="Times New Roman"/>
          <w:sz w:val="24"/>
        </w:rPr>
        <w:t xml:space="preserve">ых вдоль пр. Карла Маркса на </w:t>
      </w:r>
      <w:r w:rsidRPr="00FD0332">
        <w:rPr>
          <w:rFonts w:ascii="Times New Roman" w:hAnsi="Times New Roman" w:cs="Times New Roman"/>
          <w:sz w:val="24"/>
        </w:rPr>
        <w:t xml:space="preserve"> участке, ограниченным </w:t>
      </w:r>
      <w:proofErr w:type="spellStart"/>
      <w:r w:rsidRPr="00FD0332">
        <w:rPr>
          <w:rFonts w:ascii="Times New Roman" w:hAnsi="Times New Roman" w:cs="Times New Roman"/>
          <w:sz w:val="24"/>
        </w:rPr>
        <w:t>Староладожскм</w:t>
      </w:r>
      <w:proofErr w:type="spellEnd"/>
      <w:r w:rsidRPr="00FD0332">
        <w:rPr>
          <w:rFonts w:ascii="Times New Roman" w:hAnsi="Times New Roman" w:cs="Times New Roman"/>
          <w:sz w:val="24"/>
        </w:rPr>
        <w:t xml:space="preserve"> каналом</w:t>
      </w:r>
      <w:r w:rsidR="00E53B0F" w:rsidRPr="00FD0332">
        <w:rPr>
          <w:rFonts w:ascii="Times New Roman" w:hAnsi="Times New Roman" w:cs="Times New Roman"/>
          <w:sz w:val="24"/>
        </w:rPr>
        <w:t xml:space="preserve"> с одной стороны</w:t>
      </w:r>
      <w:r w:rsidRPr="00FD0332">
        <w:rPr>
          <w:rFonts w:ascii="Times New Roman" w:hAnsi="Times New Roman" w:cs="Times New Roman"/>
          <w:sz w:val="24"/>
        </w:rPr>
        <w:t xml:space="preserve"> и ул. Ворошилова</w:t>
      </w:r>
      <w:r w:rsidR="00E53B0F" w:rsidRPr="00FD0332">
        <w:rPr>
          <w:rFonts w:ascii="Times New Roman" w:hAnsi="Times New Roman" w:cs="Times New Roman"/>
          <w:sz w:val="24"/>
        </w:rPr>
        <w:t xml:space="preserve"> с другой</w:t>
      </w:r>
      <w:r w:rsidRPr="00FD0332">
        <w:rPr>
          <w:rFonts w:ascii="Times New Roman" w:hAnsi="Times New Roman" w:cs="Times New Roman"/>
          <w:sz w:val="24"/>
        </w:rPr>
        <w:t xml:space="preserve">, а также в нескольких скверах вдоль этого участка. </w:t>
      </w:r>
      <w:r w:rsidR="00DC2577" w:rsidRPr="00DC2577">
        <w:rPr>
          <w:rFonts w:ascii="Times New Roman" w:hAnsi="Times New Roman" w:cs="Times New Roman"/>
          <w:sz w:val="24"/>
        </w:rPr>
        <w:t>Диагностика деревьев проводилась по обследованию в безлистном (для лиственных пород) состоянии с целью предварительной оценки и выработки рекомендаций по их дальнейшей эксплуатации.</w:t>
      </w:r>
    </w:p>
    <w:p w14:paraId="63E0F3CD" w14:textId="77777777" w:rsidR="002D2F2B" w:rsidRPr="00FD0332" w:rsidRDefault="00D76F30" w:rsidP="00A550C7">
      <w:pPr>
        <w:spacing w:line="276" w:lineRule="auto"/>
        <w:ind w:firstLine="142"/>
        <w:rPr>
          <w:rFonts w:ascii="Times New Roman" w:hAnsi="Times New Roman" w:cs="Times New Roman"/>
          <w:sz w:val="24"/>
        </w:rPr>
      </w:pPr>
      <w:r w:rsidRPr="00FD0332">
        <w:rPr>
          <w:rFonts w:ascii="Times New Roman" w:hAnsi="Times New Roman" w:cs="Times New Roman"/>
          <w:sz w:val="24"/>
        </w:rPr>
        <w:t>Насаждени</w:t>
      </w:r>
      <w:r w:rsidR="002D2F2B" w:rsidRPr="00FD0332">
        <w:rPr>
          <w:rFonts w:ascii="Times New Roman" w:hAnsi="Times New Roman" w:cs="Times New Roman"/>
          <w:sz w:val="24"/>
        </w:rPr>
        <w:t>я</w:t>
      </w:r>
      <w:r w:rsidRPr="00FD0332">
        <w:rPr>
          <w:rFonts w:ascii="Times New Roman" w:hAnsi="Times New Roman" w:cs="Times New Roman"/>
          <w:sz w:val="24"/>
        </w:rPr>
        <w:t xml:space="preserve"> выделенного участка </w:t>
      </w:r>
      <w:r w:rsidR="002D2F2B" w:rsidRPr="00FD0332">
        <w:rPr>
          <w:rFonts w:ascii="Times New Roman" w:hAnsi="Times New Roman" w:cs="Times New Roman"/>
          <w:sz w:val="24"/>
        </w:rPr>
        <w:t>включают в себя 282 дерева.</w:t>
      </w:r>
      <w:r w:rsidRPr="00FD0332">
        <w:rPr>
          <w:rFonts w:ascii="Times New Roman" w:hAnsi="Times New Roman" w:cs="Times New Roman"/>
          <w:sz w:val="24"/>
        </w:rPr>
        <w:t xml:space="preserve"> Из них: </w:t>
      </w:r>
    </w:p>
    <w:tbl>
      <w:tblPr>
        <w:tblW w:w="9478" w:type="dxa"/>
        <w:tblInd w:w="93" w:type="dxa"/>
        <w:tblLook w:val="04A0" w:firstRow="1" w:lastRow="0" w:firstColumn="1" w:lastColumn="0" w:noHBand="0" w:noVBand="1"/>
      </w:tblPr>
      <w:tblGrid>
        <w:gridCol w:w="582"/>
        <w:gridCol w:w="6096"/>
        <w:gridCol w:w="992"/>
        <w:gridCol w:w="1808"/>
      </w:tblGrid>
      <w:tr w:rsidR="00A550C7" w:rsidRPr="00FD0332" w14:paraId="5E20BFD2" w14:textId="77777777" w:rsidTr="00A550C7">
        <w:trPr>
          <w:trHeight w:val="300"/>
        </w:trPr>
        <w:tc>
          <w:tcPr>
            <w:tcW w:w="582" w:type="dxa"/>
            <w:tcBorders>
              <w:top w:val="single" w:sz="4" w:space="0" w:color="auto"/>
              <w:left w:val="single" w:sz="4" w:space="0" w:color="auto"/>
              <w:bottom w:val="single" w:sz="4" w:space="0" w:color="auto"/>
              <w:right w:val="single" w:sz="4" w:space="0" w:color="auto"/>
            </w:tcBorders>
          </w:tcPr>
          <w:p w14:paraId="47F5F7BB" w14:textId="77777777" w:rsidR="00A550C7" w:rsidRPr="00FD0332" w:rsidRDefault="00A550C7" w:rsidP="00A550C7">
            <w:pPr>
              <w:spacing w:after="0" w:line="276" w:lineRule="auto"/>
              <w:ind w:right="33"/>
              <w:jc w:val="center"/>
              <w:rPr>
                <w:rFonts w:ascii="Times New Roman" w:eastAsia="Times New Roman" w:hAnsi="Times New Roman" w:cs="Times New Roman"/>
                <w:color w:val="000000"/>
                <w:sz w:val="24"/>
                <w:lang w:eastAsia="ru-RU"/>
              </w:rPr>
            </w:pPr>
          </w:p>
          <w:p w14:paraId="422DAF3A" w14:textId="77777777" w:rsidR="00A550C7" w:rsidRPr="00FD0332" w:rsidRDefault="00A550C7" w:rsidP="00A550C7">
            <w:pPr>
              <w:spacing w:after="0" w:line="276" w:lineRule="auto"/>
              <w:ind w:right="33"/>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w:t>
            </w:r>
          </w:p>
        </w:tc>
        <w:tc>
          <w:tcPr>
            <w:tcW w:w="6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82C4B" w14:textId="77777777" w:rsidR="00A550C7" w:rsidRPr="00FD0332" w:rsidRDefault="00A550C7" w:rsidP="0039002F">
            <w:pPr>
              <w:spacing w:after="0" w:line="276" w:lineRule="auto"/>
              <w:ind w:firstLine="142"/>
              <w:rPr>
                <w:rFonts w:ascii="Times New Roman" w:eastAsia="Times New Roman" w:hAnsi="Times New Roman" w:cs="Times New Roman"/>
                <w:b/>
                <w:color w:val="000000"/>
                <w:sz w:val="24"/>
                <w:lang w:eastAsia="ru-RU"/>
              </w:rPr>
            </w:pPr>
            <w:r w:rsidRPr="00FD0332">
              <w:rPr>
                <w:rFonts w:ascii="Times New Roman" w:eastAsia="Times New Roman" w:hAnsi="Times New Roman" w:cs="Times New Roman"/>
                <w:b/>
                <w:color w:val="000000"/>
                <w:sz w:val="24"/>
                <w:lang w:eastAsia="ru-RU"/>
              </w:rPr>
              <w:t>Пород</w:t>
            </w:r>
            <w:r w:rsidR="0039002F">
              <w:rPr>
                <w:rFonts w:ascii="Times New Roman" w:eastAsia="Times New Roman" w:hAnsi="Times New Roman" w:cs="Times New Roman"/>
                <w:b/>
                <w:color w:val="000000"/>
                <w:sz w:val="24"/>
                <w:lang w:eastAsia="ru-RU"/>
              </w:rPr>
              <w:t>ы насаждений</w:t>
            </w:r>
            <w:r w:rsidRPr="00FD0332">
              <w:rPr>
                <w:rFonts w:ascii="Times New Roman" w:eastAsia="Times New Roman" w:hAnsi="Times New Roman" w:cs="Times New Roman"/>
                <w:b/>
                <w:color w:val="000000"/>
                <w:sz w:val="24"/>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B82C7C" w14:textId="77777777" w:rsidR="00A550C7" w:rsidRPr="00FD0332" w:rsidRDefault="00A550C7" w:rsidP="00A550C7">
            <w:pPr>
              <w:spacing w:after="0" w:line="276" w:lineRule="auto"/>
              <w:ind w:firstLine="33"/>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Кол-во</w:t>
            </w:r>
          </w:p>
        </w:tc>
        <w:tc>
          <w:tcPr>
            <w:tcW w:w="1808" w:type="dxa"/>
            <w:tcBorders>
              <w:top w:val="single" w:sz="4" w:space="0" w:color="auto"/>
              <w:left w:val="nil"/>
              <w:bottom w:val="single" w:sz="4" w:space="0" w:color="auto"/>
              <w:right w:val="single" w:sz="4" w:space="0" w:color="auto"/>
            </w:tcBorders>
            <w:shd w:val="clear" w:color="auto" w:fill="auto"/>
            <w:noWrap/>
            <w:vAlign w:val="center"/>
            <w:hideMark/>
          </w:tcPr>
          <w:p w14:paraId="1F8F78FA" w14:textId="77777777" w:rsidR="00A550C7" w:rsidRPr="00FD0332" w:rsidRDefault="00A550C7" w:rsidP="00A550C7">
            <w:pPr>
              <w:spacing w:after="0" w:line="276" w:lineRule="auto"/>
              <w:ind w:firstLine="34"/>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 от общего числа</w:t>
            </w:r>
          </w:p>
        </w:tc>
      </w:tr>
      <w:tr w:rsidR="00A550C7" w:rsidRPr="00FD0332" w14:paraId="16D90574" w14:textId="77777777" w:rsidTr="00A550C7">
        <w:trPr>
          <w:trHeight w:val="300"/>
        </w:trPr>
        <w:tc>
          <w:tcPr>
            <w:tcW w:w="582" w:type="dxa"/>
            <w:tcBorders>
              <w:top w:val="nil"/>
              <w:left w:val="single" w:sz="4" w:space="0" w:color="auto"/>
              <w:bottom w:val="single" w:sz="4" w:space="0" w:color="auto"/>
              <w:right w:val="single" w:sz="4" w:space="0" w:color="auto"/>
            </w:tcBorders>
          </w:tcPr>
          <w:p w14:paraId="296BD38D" w14:textId="77777777" w:rsidR="00A550C7" w:rsidRPr="00FD0332" w:rsidRDefault="00A550C7" w:rsidP="00A550C7">
            <w:pPr>
              <w:spacing w:after="0" w:line="276" w:lineRule="auto"/>
              <w:ind w:right="33"/>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1.</w:t>
            </w:r>
          </w:p>
        </w:tc>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289F9028" w14:textId="77777777" w:rsidR="00A550C7" w:rsidRPr="00FD0332" w:rsidRDefault="00A550C7" w:rsidP="00A550C7">
            <w:pPr>
              <w:spacing w:after="0" w:line="276" w:lineRule="auto"/>
              <w:ind w:firstLine="142"/>
              <w:rPr>
                <w:rFonts w:ascii="Times New Roman" w:eastAsia="Times New Roman" w:hAnsi="Times New Roman" w:cs="Times New Roman"/>
                <w:color w:val="000000"/>
                <w:sz w:val="24"/>
                <w:lang w:val="en-US" w:eastAsia="ru-RU"/>
              </w:rPr>
            </w:pPr>
            <w:r w:rsidRPr="00FD0332">
              <w:rPr>
                <w:rFonts w:ascii="Times New Roman" w:eastAsia="Times New Roman" w:hAnsi="Times New Roman" w:cs="Times New Roman"/>
                <w:color w:val="000000"/>
                <w:sz w:val="24"/>
                <w:lang w:eastAsia="ru-RU"/>
              </w:rPr>
              <w:t>Липа</w:t>
            </w:r>
            <w:r w:rsidRPr="00FD0332">
              <w:rPr>
                <w:rFonts w:ascii="Times New Roman" w:eastAsia="Times New Roman" w:hAnsi="Times New Roman" w:cs="Times New Roman"/>
                <w:color w:val="000000"/>
                <w:sz w:val="24"/>
                <w:lang w:val="en-US" w:eastAsia="ru-RU"/>
              </w:rPr>
              <w:t xml:space="preserve"> </w:t>
            </w:r>
            <w:r w:rsidRPr="00FD0332">
              <w:rPr>
                <w:rFonts w:ascii="Times New Roman" w:eastAsia="Times New Roman" w:hAnsi="Times New Roman" w:cs="Times New Roman"/>
                <w:color w:val="000000"/>
                <w:sz w:val="24"/>
                <w:lang w:eastAsia="ru-RU"/>
              </w:rPr>
              <w:t>мелколистная</w:t>
            </w:r>
            <w:r w:rsidRPr="00FD0332">
              <w:rPr>
                <w:rFonts w:ascii="Times New Roman" w:eastAsia="Times New Roman" w:hAnsi="Times New Roman" w:cs="Times New Roman"/>
                <w:color w:val="000000"/>
                <w:sz w:val="24"/>
                <w:lang w:val="en-US" w:eastAsia="ru-RU"/>
              </w:rPr>
              <w:t xml:space="preserve"> (</w:t>
            </w:r>
            <w:proofErr w:type="spellStart"/>
            <w:r w:rsidRPr="00FD0332">
              <w:rPr>
                <w:rFonts w:ascii="Times New Roman" w:eastAsia="Times New Roman" w:hAnsi="Times New Roman" w:cs="Times New Roman"/>
                <w:i/>
                <w:color w:val="000000"/>
                <w:sz w:val="24"/>
                <w:lang w:val="en-US" w:eastAsia="ru-RU"/>
              </w:rPr>
              <w:t>Tilia</w:t>
            </w:r>
            <w:proofErr w:type="spellEnd"/>
            <w:r w:rsidRPr="00FD0332">
              <w:rPr>
                <w:rFonts w:ascii="Times New Roman" w:eastAsia="Times New Roman" w:hAnsi="Times New Roman" w:cs="Times New Roman"/>
                <w:i/>
                <w:color w:val="000000"/>
                <w:sz w:val="24"/>
                <w:lang w:val="en-US" w:eastAsia="ru-RU"/>
              </w:rPr>
              <w:t xml:space="preserve"> cordata</w:t>
            </w:r>
            <w:r w:rsidRPr="00FD0332">
              <w:rPr>
                <w:rFonts w:ascii="Times New Roman" w:eastAsia="Times New Roman" w:hAnsi="Times New Roman" w:cs="Times New Roman"/>
                <w:color w:val="000000"/>
                <w:sz w:val="24"/>
                <w:lang w:val="en-US" w:eastAsia="ru-RU"/>
              </w:rPr>
              <w:t xml:space="preserve"> Mill.)</w:t>
            </w:r>
          </w:p>
        </w:tc>
        <w:tc>
          <w:tcPr>
            <w:tcW w:w="992" w:type="dxa"/>
            <w:tcBorders>
              <w:top w:val="nil"/>
              <w:left w:val="nil"/>
              <w:bottom w:val="single" w:sz="4" w:space="0" w:color="auto"/>
              <w:right w:val="single" w:sz="4" w:space="0" w:color="auto"/>
            </w:tcBorders>
            <w:shd w:val="clear" w:color="auto" w:fill="auto"/>
            <w:vAlign w:val="center"/>
            <w:hideMark/>
          </w:tcPr>
          <w:p w14:paraId="0C6A1066" w14:textId="77777777" w:rsidR="00A550C7" w:rsidRPr="00FD0332" w:rsidRDefault="00A550C7" w:rsidP="00A550C7">
            <w:pPr>
              <w:spacing w:after="0" w:line="276" w:lineRule="auto"/>
              <w:ind w:firstLine="142"/>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150</w:t>
            </w:r>
          </w:p>
        </w:tc>
        <w:tc>
          <w:tcPr>
            <w:tcW w:w="1808" w:type="dxa"/>
            <w:tcBorders>
              <w:top w:val="nil"/>
              <w:left w:val="nil"/>
              <w:bottom w:val="single" w:sz="4" w:space="0" w:color="auto"/>
              <w:right w:val="single" w:sz="4" w:space="0" w:color="auto"/>
            </w:tcBorders>
            <w:shd w:val="clear" w:color="auto" w:fill="auto"/>
            <w:noWrap/>
            <w:vAlign w:val="center"/>
            <w:hideMark/>
          </w:tcPr>
          <w:p w14:paraId="5C03BF91" w14:textId="77777777" w:rsidR="00A550C7" w:rsidRPr="00FD0332" w:rsidRDefault="00A550C7" w:rsidP="00A550C7">
            <w:pPr>
              <w:spacing w:after="0" w:line="276" w:lineRule="auto"/>
              <w:ind w:firstLine="142"/>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53</w:t>
            </w:r>
          </w:p>
        </w:tc>
      </w:tr>
      <w:tr w:rsidR="00A550C7" w:rsidRPr="00FD0332" w14:paraId="3402A6CF" w14:textId="77777777" w:rsidTr="00A550C7">
        <w:trPr>
          <w:trHeight w:val="300"/>
        </w:trPr>
        <w:tc>
          <w:tcPr>
            <w:tcW w:w="582" w:type="dxa"/>
            <w:tcBorders>
              <w:top w:val="nil"/>
              <w:left w:val="single" w:sz="4" w:space="0" w:color="auto"/>
              <w:bottom w:val="single" w:sz="4" w:space="0" w:color="auto"/>
              <w:right w:val="single" w:sz="4" w:space="0" w:color="auto"/>
            </w:tcBorders>
          </w:tcPr>
          <w:p w14:paraId="1EB2FC93" w14:textId="77777777" w:rsidR="00A550C7" w:rsidRPr="00FD0332" w:rsidRDefault="00A550C7" w:rsidP="00A550C7">
            <w:pPr>
              <w:spacing w:after="0" w:line="276" w:lineRule="auto"/>
              <w:ind w:right="33"/>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2.</w:t>
            </w:r>
          </w:p>
        </w:tc>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5390472D" w14:textId="77777777" w:rsidR="00A550C7" w:rsidRPr="00FD0332" w:rsidRDefault="00A550C7" w:rsidP="00A550C7">
            <w:pPr>
              <w:spacing w:after="0" w:line="276" w:lineRule="auto"/>
              <w:ind w:firstLine="142"/>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Клён остролистный (</w:t>
            </w:r>
            <w:proofErr w:type="spellStart"/>
            <w:r w:rsidRPr="00FD0332">
              <w:rPr>
                <w:rFonts w:ascii="Times New Roman" w:eastAsia="Times New Roman" w:hAnsi="Times New Roman" w:cs="Times New Roman"/>
                <w:i/>
                <w:color w:val="000000"/>
                <w:sz w:val="24"/>
                <w:lang w:eastAsia="ru-RU"/>
              </w:rPr>
              <w:t>Acer</w:t>
            </w:r>
            <w:proofErr w:type="spellEnd"/>
            <w:r w:rsidRPr="00FD0332">
              <w:rPr>
                <w:rFonts w:ascii="Times New Roman" w:eastAsia="Times New Roman" w:hAnsi="Times New Roman" w:cs="Times New Roman"/>
                <w:i/>
                <w:color w:val="000000"/>
                <w:sz w:val="24"/>
                <w:lang w:eastAsia="ru-RU"/>
              </w:rPr>
              <w:t xml:space="preserve"> </w:t>
            </w:r>
            <w:proofErr w:type="spellStart"/>
            <w:r w:rsidRPr="00FD0332">
              <w:rPr>
                <w:rFonts w:ascii="Times New Roman" w:eastAsia="Times New Roman" w:hAnsi="Times New Roman" w:cs="Times New Roman"/>
                <w:i/>
                <w:color w:val="000000"/>
                <w:sz w:val="24"/>
                <w:lang w:eastAsia="ru-RU"/>
              </w:rPr>
              <w:t>platanoides</w:t>
            </w:r>
            <w:proofErr w:type="spellEnd"/>
            <w:r w:rsidRPr="00FD0332">
              <w:rPr>
                <w:rFonts w:ascii="Times New Roman" w:eastAsia="Times New Roman" w:hAnsi="Times New Roman" w:cs="Times New Roman"/>
                <w:color w:val="000000"/>
                <w:sz w:val="24"/>
                <w:lang w:eastAsia="ru-RU"/>
              </w:rPr>
              <w:t xml:space="preserve"> L.)</w:t>
            </w:r>
          </w:p>
        </w:tc>
        <w:tc>
          <w:tcPr>
            <w:tcW w:w="992" w:type="dxa"/>
            <w:tcBorders>
              <w:top w:val="nil"/>
              <w:left w:val="nil"/>
              <w:bottom w:val="single" w:sz="4" w:space="0" w:color="auto"/>
              <w:right w:val="single" w:sz="4" w:space="0" w:color="auto"/>
            </w:tcBorders>
            <w:shd w:val="clear" w:color="auto" w:fill="auto"/>
            <w:vAlign w:val="center"/>
            <w:hideMark/>
          </w:tcPr>
          <w:p w14:paraId="610776E4" w14:textId="77777777" w:rsidR="00A550C7" w:rsidRPr="00FD0332" w:rsidRDefault="00A550C7" w:rsidP="00B369F3">
            <w:pPr>
              <w:spacing w:after="0" w:line="276" w:lineRule="auto"/>
              <w:ind w:firstLine="142"/>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2</w:t>
            </w:r>
            <w:r w:rsidR="00B369F3">
              <w:rPr>
                <w:rFonts w:ascii="Times New Roman" w:eastAsia="Times New Roman" w:hAnsi="Times New Roman" w:cs="Times New Roman"/>
                <w:color w:val="000000"/>
                <w:sz w:val="24"/>
                <w:lang w:eastAsia="ru-RU"/>
              </w:rPr>
              <w:t>7</w:t>
            </w:r>
          </w:p>
        </w:tc>
        <w:tc>
          <w:tcPr>
            <w:tcW w:w="1808" w:type="dxa"/>
            <w:tcBorders>
              <w:top w:val="nil"/>
              <w:left w:val="nil"/>
              <w:bottom w:val="single" w:sz="4" w:space="0" w:color="auto"/>
              <w:right w:val="single" w:sz="4" w:space="0" w:color="auto"/>
            </w:tcBorders>
            <w:shd w:val="clear" w:color="auto" w:fill="auto"/>
            <w:noWrap/>
            <w:vAlign w:val="center"/>
            <w:hideMark/>
          </w:tcPr>
          <w:p w14:paraId="7668F818" w14:textId="77777777" w:rsidR="00A550C7" w:rsidRPr="00FD0332" w:rsidRDefault="00A550C7" w:rsidP="00A550C7">
            <w:pPr>
              <w:spacing w:after="0" w:line="276" w:lineRule="auto"/>
              <w:ind w:firstLine="142"/>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10</w:t>
            </w:r>
          </w:p>
        </w:tc>
      </w:tr>
      <w:tr w:rsidR="00A550C7" w:rsidRPr="00FD0332" w14:paraId="7C41C71E" w14:textId="77777777" w:rsidTr="00A550C7">
        <w:trPr>
          <w:trHeight w:val="300"/>
        </w:trPr>
        <w:tc>
          <w:tcPr>
            <w:tcW w:w="582" w:type="dxa"/>
            <w:tcBorders>
              <w:top w:val="nil"/>
              <w:left w:val="single" w:sz="4" w:space="0" w:color="auto"/>
              <w:bottom w:val="single" w:sz="4" w:space="0" w:color="auto"/>
              <w:right w:val="single" w:sz="4" w:space="0" w:color="auto"/>
            </w:tcBorders>
          </w:tcPr>
          <w:p w14:paraId="64C610DD" w14:textId="77777777" w:rsidR="00A550C7" w:rsidRPr="00FD0332" w:rsidRDefault="00A550C7" w:rsidP="00A550C7">
            <w:pPr>
              <w:spacing w:after="0" w:line="276" w:lineRule="auto"/>
              <w:ind w:right="33"/>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3.</w:t>
            </w:r>
          </w:p>
        </w:tc>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1D81DAEF" w14:textId="77777777" w:rsidR="00A550C7" w:rsidRPr="00FD0332" w:rsidRDefault="00A550C7" w:rsidP="00A550C7">
            <w:pPr>
              <w:spacing w:after="0" w:line="276" w:lineRule="auto"/>
              <w:ind w:firstLine="142"/>
              <w:rPr>
                <w:rFonts w:ascii="Times New Roman" w:eastAsia="Times New Roman" w:hAnsi="Times New Roman" w:cs="Times New Roman"/>
                <w:color w:val="000000"/>
                <w:sz w:val="24"/>
                <w:lang w:val="en-US" w:eastAsia="ru-RU"/>
              </w:rPr>
            </w:pPr>
            <w:r w:rsidRPr="00FD0332">
              <w:rPr>
                <w:rFonts w:ascii="Times New Roman" w:eastAsia="Times New Roman" w:hAnsi="Times New Roman" w:cs="Times New Roman"/>
                <w:color w:val="000000"/>
                <w:sz w:val="24"/>
                <w:lang w:eastAsia="ru-RU"/>
              </w:rPr>
              <w:t>Берёза</w:t>
            </w:r>
            <w:r w:rsidRPr="00FD0332">
              <w:rPr>
                <w:rFonts w:ascii="Times New Roman" w:eastAsia="Times New Roman" w:hAnsi="Times New Roman" w:cs="Times New Roman"/>
                <w:color w:val="000000"/>
                <w:sz w:val="24"/>
                <w:lang w:val="en-US" w:eastAsia="ru-RU"/>
              </w:rPr>
              <w:t xml:space="preserve"> </w:t>
            </w:r>
            <w:r w:rsidRPr="00FD0332">
              <w:rPr>
                <w:rFonts w:ascii="Times New Roman" w:eastAsia="Times New Roman" w:hAnsi="Times New Roman" w:cs="Times New Roman"/>
                <w:color w:val="000000"/>
                <w:sz w:val="24"/>
                <w:lang w:eastAsia="ru-RU"/>
              </w:rPr>
              <w:t>повислая</w:t>
            </w:r>
            <w:r w:rsidRPr="00FD0332">
              <w:rPr>
                <w:rFonts w:ascii="Times New Roman" w:eastAsia="Times New Roman" w:hAnsi="Times New Roman" w:cs="Times New Roman"/>
                <w:color w:val="000000"/>
                <w:sz w:val="24"/>
                <w:lang w:val="en-US" w:eastAsia="ru-RU"/>
              </w:rPr>
              <w:t xml:space="preserve"> (</w:t>
            </w:r>
            <w:r w:rsidRPr="00FD0332">
              <w:rPr>
                <w:rFonts w:ascii="Times New Roman" w:eastAsia="Times New Roman" w:hAnsi="Times New Roman" w:cs="Times New Roman"/>
                <w:i/>
                <w:color w:val="000000"/>
                <w:sz w:val="24"/>
                <w:lang w:val="en-US" w:eastAsia="ru-RU"/>
              </w:rPr>
              <w:t>Betula pendula</w:t>
            </w:r>
            <w:r w:rsidRPr="00FD0332">
              <w:rPr>
                <w:rFonts w:ascii="Times New Roman" w:eastAsia="Times New Roman" w:hAnsi="Times New Roman" w:cs="Times New Roman"/>
                <w:color w:val="000000"/>
                <w:sz w:val="24"/>
                <w:lang w:val="en-US" w:eastAsia="ru-RU"/>
              </w:rPr>
              <w:t xml:space="preserve"> Roth)</w:t>
            </w:r>
          </w:p>
        </w:tc>
        <w:tc>
          <w:tcPr>
            <w:tcW w:w="992" w:type="dxa"/>
            <w:tcBorders>
              <w:top w:val="nil"/>
              <w:left w:val="nil"/>
              <w:bottom w:val="single" w:sz="4" w:space="0" w:color="auto"/>
              <w:right w:val="single" w:sz="4" w:space="0" w:color="auto"/>
            </w:tcBorders>
            <w:shd w:val="clear" w:color="auto" w:fill="auto"/>
            <w:vAlign w:val="center"/>
            <w:hideMark/>
          </w:tcPr>
          <w:p w14:paraId="19B8C4D7" w14:textId="77777777" w:rsidR="00A550C7" w:rsidRPr="00FD0332" w:rsidRDefault="00A550C7" w:rsidP="00A550C7">
            <w:pPr>
              <w:spacing w:after="0" w:line="276" w:lineRule="auto"/>
              <w:ind w:firstLine="142"/>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23</w:t>
            </w:r>
          </w:p>
        </w:tc>
        <w:tc>
          <w:tcPr>
            <w:tcW w:w="1808" w:type="dxa"/>
            <w:tcBorders>
              <w:top w:val="nil"/>
              <w:left w:val="nil"/>
              <w:bottom w:val="single" w:sz="4" w:space="0" w:color="auto"/>
              <w:right w:val="single" w:sz="4" w:space="0" w:color="auto"/>
            </w:tcBorders>
            <w:shd w:val="clear" w:color="auto" w:fill="auto"/>
            <w:noWrap/>
            <w:vAlign w:val="center"/>
            <w:hideMark/>
          </w:tcPr>
          <w:p w14:paraId="6064208E" w14:textId="77777777" w:rsidR="00A550C7" w:rsidRPr="00FD0332" w:rsidRDefault="00A550C7" w:rsidP="00A550C7">
            <w:pPr>
              <w:spacing w:after="0" w:line="276" w:lineRule="auto"/>
              <w:ind w:firstLine="142"/>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8</w:t>
            </w:r>
          </w:p>
        </w:tc>
      </w:tr>
      <w:tr w:rsidR="00A550C7" w:rsidRPr="00FD0332" w14:paraId="5DC50881" w14:textId="77777777" w:rsidTr="00A550C7">
        <w:trPr>
          <w:trHeight w:val="300"/>
        </w:trPr>
        <w:tc>
          <w:tcPr>
            <w:tcW w:w="582" w:type="dxa"/>
            <w:tcBorders>
              <w:top w:val="single" w:sz="4" w:space="0" w:color="auto"/>
              <w:left w:val="single" w:sz="4" w:space="0" w:color="auto"/>
              <w:bottom w:val="single" w:sz="4" w:space="0" w:color="auto"/>
              <w:right w:val="single" w:sz="4" w:space="0" w:color="auto"/>
            </w:tcBorders>
          </w:tcPr>
          <w:p w14:paraId="0280BA72" w14:textId="77777777" w:rsidR="00A550C7" w:rsidRPr="00FD0332" w:rsidRDefault="00A550C7" w:rsidP="00A550C7">
            <w:pPr>
              <w:spacing w:after="0" w:line="276" w:lineRule="auto"/>
              <w:ind w:right="33"/>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4.</w:t>
            </w:r>
          </w:p>
        </w:tc>
        <w:tc>
          <w:tcPr>
            <w:tcW w:w="6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D544C" w14:textId="77777777" w:rsidR="00A550C7" w:rsidRPr="00FD0332" w:rsidRDefault="00A550C7" w:rsidP="00A550C7">
            <w:pPr>
              <w:spacing w:after="0" w:line="276" w:lineRule="auto"/>
              <w:ind w:firstLine="142"/>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Лиственница европейская (</w:t>
            </w:r>
            <w:proofErr w:type="spellStart"/>
            <w:r w:rsidRPr="00FD0332">
              <w:rPr>
                <w:rFonts w:ascii="Times New Roman" w:eastAsia="Times New Roman" w:hAnsi="Times New Roman" w:cs="Times New Roman"/>
                <w:i/>
                <w:color w:val="000000"/>
                <w:sz w:val="24"/>
                <w:lang w:eastAsia="ru-RU"/>
              </w:rPr>
              <w:t>Larix</w:t>
            </w:r>
            <w:proofErr w:type="spellEnd"/>
            <w:r w:rsidRPr="00FD0332">
              <w:rPr>
                <w:rFonts w:ascii="Times New Roman" w:eastAsia="Times New Roman" w:hAnsi="Times New Roman" w:cs="Times New Roman"/>
                <w:i/>
                <w:color w:val="000000"/>
                <w:sz w:val="24"/>
                <w:lang w:eastAsia="ru-RU"/>
              </w:rPr>
              <w:t xml:space="preserve"> </w:t>
            </w:r>
            <w:proofErr w:type="spellStart"/>
            <w:r w:rsidRPr="00FD0332">
              <w:rPr>
                <w:rFonts w:ascii="Times New Roman" w:eastAsia="Times New Roman" w:hAnsi="Times New Roman" w:cs="Times New Roman"/>
                <w:i/>
                <w:color w:val="000000"/>
                <w:sz w:val="24"/>
                <w:lang w:eastAsia="ru-RU"/>
              </w:rPr>
              <w:t>decidua</w:t>
            </w:r>
            <w:proofErr w:type="spellEnd"/>
            <w:r w:rsidRPr="00FD0332">
              <w:rPr>
                <w:rFonts w:ascii="Times New Roman" w:eastAsia="Times New Roman" w:hAnsi="Times New Roman" w:cs="Times New Roman"/>
                <w:color w:val="000000"/>
                <w:sz w:val="24"/>
                <w:lang w:eastAsia="ru-RU"/>
              </w:rPr>
              <w:t xml:space="preserve"> </w:t>
            </w:r>
            <w:proofErr w:type="spellStart"/>
            <w:r w:rsidRPr="00FD0332">
              <w:rPr>
                <w:rFonts w:ascii="Times New Roman" w:eastAsia="Times New Roman" w:hAnsi="Times New Roman" w:cs="Times New Roman"/>
                <w:color w:val="000000"/>
                <w:sz w:val="24"/>
                <w:lang w:eastAsia="ru-RU"/>
              </w:rPr>
              <w:t>Mill</w:t>
            </w:r>
            <w:proofErr w:type="spellEnd"/>
            <w:r w:rsidRPr="00FD0332">
              <w:rPr>
                <w:rFonts w:ascii="Times New Roman" w:eastAsia="Times New Roman" w:hAnsi="Times New Roman" w:cs="Times New Roman"/>
                <w:color w:val="000000"/>
                <w:sz w:val="24"/>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17B9E3" w14:textId="77777777" w:rsidR="00A550C7" w:rsidRPr="00FD0332" w:rsidRDefault="00A550C7" w:rsidP="00A550C7">
            <w:pPr>
              <w:spacing w:after="0" w:line="276" w:lineRule="auto"/>
              <w:ind w:firstLine="142"/>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10</w:t>
            </w:r>
          </w:p>
        </w:tc>
        <w:tc>
          <w:tcPr>
            <w:tcW w:w="1808" w:type="dxa"/>
            <w:tcBorders>
              <w:top w:val="single" w:sz="4" w:space="0" w:color="auto"/>
              <w:left w:val="nil"/>
              <w:bottom w:val="single" w:sz="4" w:space="0" w:color="auto"/>
              <w:right w:val="single" w:sz="4" w:space="0" w:color="auto"/>
            </w:tcBorders>
            <w:shd w:val="clear" w:color="auto" w:fill="auto"/>
            <w:noWrap/>
            <w:vAlign w:val="center"/>
            <w:hideMark/>
          </w:tcPr>
          <w:p w14:paraId="7742EE83" w14:textId="77777777" w:rsidR="00A550C7" w:rsidRPr="00FD0332" w:rsidRDefault="00A550C7" w:rsidP="00A550C7">
            <w:pPr>
              <w:spacing w:after="0" w:line="276" w:lineRule="auto"/>
              <w:ind w:firstLine="142"/>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4</w:t>
            </w:r>
          </w:p>
        </w:tc>
      </w:tr>
      <w:tr w:rsidR="00A550C7" w:rsidRPr="00FD0332" w14:paraId="52F66A2C" w14:textId="77777777" w:rsidTr="00A550C7">
        <w:trPr>
          <w:trHeight w:val="300"/>
        </w:trPr>
        <w:tc>
          <w:tcPr>
            <w:tcW w:w="582" w:type="dxa"/>
            <w:tcBorders>
              <w:top w:val="nil"/>
              <w:left w:val="single" w:sz="4" w:space="0" w:color="auto"/>
              <w:bottom w:val="single" w:sz="4" w:space="0" w:color="auto"/>
              <w:right w:val="single" w:sz="4" w:space="0" w:color="auto"/>
            </w:tcBorders>
          </w:tcPr>
          <w:p w14:paraId="6AE432DF" w14:textId="77777777" w:rsidR="00A550C7" w:rsidRPr="00FD0332" w:rsidRDefault="00A550C7" w:rsidP="00A550C7">
            <w:pPr>
              <w:spacing w:after="0" w:line="276" w:lineRule="auto"/>
              <w:ind w:right="33"/>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5.</w:t>
            </w:r>
          </w:p>
        </w:tc>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4F80986F" w14:textId="77777777" w:rsidR="00A550C7" w:rsidRPr="00FD0332" w:rsidRDefault="00A550C7" w:rsidP="00A550C7">
            <w:pPr>
              <w:spacing w:after="0" w:line="276" w:lineRule="auto"/>
              <w:ind w:firstLine="142"/>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 xml:space="preserve">Клён </w:t>
            </w:r>
            <w:proofErr w:type="spellStart"/>
            <w:r w:rsidRPr="00FD0332">
              <w:rPr>
                <w:rFonts w:ascii="Times New Roman" w:eastAsia="Times New Roman" w:hAnsi="Times New Roman" w:cs="Times New Roman"/>
                <w:color w:val="000000"/>
                <w:sz w:val="24"/>
                <w:lang w:eastAsia="ru-RU"/>
              </w:rPr>
              <w:t>ясенелистный</w:t>
            </w:r>
            <w:proofErr w:type="spellEnd"/>
            <w:r w:rsidRPr="00FD0332">
              <w:rPr>
                <w:rFonts w:ascii="Times New Roman" w:eastAsia="Times New Roman" w:hAnsi="Times New Roman" w:cs="Times New Roman"/>
                <w:color w:val="000000"/>
                <w:sz w:val="24"/>
                <w:lang w:eastAsia="ru-RU"/>
              </w:rPr>
              <w:t xml:space="preserve"> (</w:t>
            </w:r>
            <w:proofErr w:type="spellStart"/>
            <w:r w:rsidRPr="00FD0332">
              <w:rPr>
                <w:rFonts w:ascii="Times New Roman" w:eastAsia="Times New Roman" w:hAnsi="Times New Roman" w:cs="Times New Roman"/>
                <w:i/>
                <w:color w:val="000000"/>
                <w:sz w:val="24"/>
                <w:lang w:eastAsia="ru-RU"/>
              </w:rPr>
              <w:t>Acer</w:t>
            </w:r>
            <w:proofErr w:type="spellEnd"/>
            <w:r w:rsidRPr="00FD0332">
              <w:rPr>
                <w:rFonts w:ascii="Times New Roman" w:eastAsia="Times New Roman" w:hAnsi="Times New Roman" w:cs="Times New Roman"/>
                <w:i/>
                <w:color w:val="000000"/>
                <w:sz w:val="24"/>
                <w:lang w:eastAsia="ru-RU"/>
              </w:rPr>
              <w:t xml:space="preserve"> </w:t>
            </w:r>
            <w:proofErr w:type="spellStart"/>
            <w:r w:rsidRPr="00FD0332">
              <w:rPr>
                <w:rFonts w:ascii="Times New Roman" w:eastAsia="Times New Roman" w:hAnsi="Times New Roman" w:cs="Times New Roman"/>
                <w:i/>
                <w:color w:val="000000"/>
                <w:sz w:val="24"/>
                <w:lang w:eastAsia="ru-RU"/>
              </w:rPr>
              <w:t>negundo</w:t>
            </w:r>
            <w:proofErr w:type="spellEnd"/>
            <w:r w:rsidRPr="00FD0332">
              <w:rPr>
                <w:rFonts w:ascii="Times New Roman" w:eastAsia="Times New Roman" w:hAnsi="Times New Roman" w:cs="Times New Roman"/>
                <w:color w:val="000000"/>
                <w:sz w:val="24"/>
                <w:lang w:eastAsia="ru-RU"/>
              </w:rPr>
              <w:t xml:space="preserve"> L.)</w:t>
            </w:r>
          </w:p>
        </w:tc>
        <w:tc>
          <w:tcPr>
            <w:tcW w:w="992" w:type="dxa"/>
            <w:tcBorders>
              <w:top w:val="nil"/>
              <w:left w:val="nil"/>
              <w:bottom w:val="single" w:sz="4" w:space="0" w:color="auto"/>
              <w:right w:val="single" w:sz="4" w:space="0" w:color="auto"/>
            </w:tcBorders>
            <w:shd w:val="clear" w:color="auto" w:fill="auto"/>
            <w:vAlign w:val="center"/>
            <w:hideMark/>
          </w:tcPr>
          <w:p w14:paraId="1364CB3F" w14:textId="77777777" w:rsidR="00A550C7" w:rsidRPr="00FD0332" w:rsidRDefault="00B369F3" w:rsidP="00A550C7">
            <w:pPr>
              <w:spacing w:after="0" w:line="276" w:lineRule="auto"/>
              <w:ind w:firstLine="142"/>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8</w:t>
            </w:r>
          </w:p>
        </w:tc>
        <w:tc>
          <w:tcPr>
            <w:tcW w:w="1808" w:type="dxa"/>
            <w:tcBorders>
              <w:top w:val="nil"/>
              <w:left w:val="nil"/>
              <w:bottom w:val="single" w:sz="4" w:space="0" w:color="auto"/>
              <w:right w:val="single" w:sz="4" w:space="0" w:color="auto"/>
            </w:tcBorders>
            <w:shd w:val="clear" w:color="auto" w:fill="auto"/>
            <w:noWrap/>
            <w:vAlign w:val="center"/>
            <w:hideMark/>
          </w:tcPr>
          <w:p w14:paraId="1CD5D91A" w14:textId="77777777" w:rsidR="00A550C7" w:rsidRPr="00FD0332" w:rsidRDefault="00B369F3" w:rsidP="00A550C7">
            <w:pPr>
              <w:spacing w:after="0" w:line="276" w:lineRule="auto"/>
              <w:ind w:firstLine="142"/>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3</w:t>
            </w:r>
          </w:p>
        </w:tc>
      </w:tr>
      <w:tr w:rsidR="00A550C7" w:rsidRPr="00FD0332" w14:paraId="22ADB6FC" w14:textId="77777777" w:rsidTr="00A550C7">
        <w:trPr>
          <w:trHeight w:val="300"/>
        </w:trPr>
        <w:tc>
          <w:tcPr>
            <w:tcW w:w="582" w:type="dxa"/>
            <w:tcBorders>
              <w:top w:val="nil"/>
              <w:left w:val="single" w:sz="4" w:space="0" w:color="auto"/>
              <w:bottom w:val="single" w:sz="4" w:space="0" w:color="auto"/>
              <w:right w:val="single" w:sz="4" w:space="0" w:color="auto"/>
            </w:tcBorders>
          </w:tcPr>
          <w:p w14:paraId="52540EDF" w14:textId="77777777" w:rsidR="00A550C7" w:rsidRPr="00FD0332" w:rsidRDefault="00A550C7" w:rsidP="00A550C7">
            <w:pPr>
              <w:spacing w:after="0" w:line="276" w:lineRule="auto"/>
              <w:ind w:right="33"/>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6.</w:t>
            </w:r>
          </w:p>
        </w:tc>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7DCB68A2" w14:textId="77777777" w:rsidR="00A550C7" w:rsidRPr="00FD0332" w:rsidRDefault="00A550C7" w:rsidP="00A550C7">
            <w:pPr>
              <w:spacing w:after="0" w:line="276" w:lineRule="auto"/>
              <w:ind w:firstLine="142"/>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Тополь (вид не определён)</w:t>
            </w:r>
          </w:p>
        </w:tc>
        <w:tc>
          <w:tcPr>
            <w:tcW w:w="992" w:type="dxa"/>
            <w:tcBorders>
              <w:top w:val="nil"/>
              <w:left w:val="nil"/>
              <w:bottom w:val="single" w:sz="4" w:space="0" w:color="auto"/>
              <w:right w:val="single" w:sz="4" w:space="0" w:color="auto"/>
            </w:tcBorders>
            <w:shd w:val="clear" w:color="auto" w:fill="auto"/>
            <w:vAlign w:val="center"/>
            <w:hideMark/>
          </w:tcPr>
          <w:p w14:paraId="7F7A1711" w14:textId="77777777" w:rsidR="00A550C7" w:rsidRPr="00FD0332" w:rsidRDefault="00A550C7" w:rsidP="00A550C7">
            <w:pPr>
              <w:spacing w:after="0" w:line="276" w:lineRule="auto"/>
              <w:ind w:firstLine="142"/>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7</w:t>
            </w:r>
          </w:p>
        </w:tc>
        <w:tc>
          <w:tcPr>
            <w:tcW w:w="1808" w:type="dxa"/>
            <w:tcBorders>
              <w:top w:val="nil"/>
              <w:left w:val="nil"/>
              <w:bottom w:val="single" w:sz="4" w:space="0" w:color="auto"/>
              <w:right w:val="single" w:sz="4" w:space="0" w:color="auto"/>
            </w:tcBorders>
            <w:shd w:val="clear" w:color="auto" w:fill="auto"/>
            <w:noWrap/>
            <w:vAlign w:val="center"/>
            <w:hideMark/>
          </w:tcPr>
          <w:p w14:paraId="09D3F013" w14:textId="77777777" w:rsidR="00A550C7" w:rsidRPr="00FD0332" w:rsidRDefault="00A550C7" w:rsidP="00A550C7">
            <w:pPr>
              <w:spacing w:after="0" w:line="276" w:lineRule="auto"/>
              <w:ind w:firstLine="142"/>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2</w:t>
            </w:r>
          </w:p>
        </w:tc>
      </w:tr>
      <w:tr w:rsidR="00A550C7" w:rsidRPr="00FD0332" w14:paraId="4AFC2F6F" w14:textId="77777777" w:rsidTr="00A550C7">
        <w:trPr>
          <w:trHeight w:val="300"/>
        </w:trPr>
        <w:tc>
          <w:tcPr>
            <w:tcW w:w="582" w:type="dxa"/>
            <w:tcBorders>
              <w:top w:val="nil"/>
              <w:left w:val="single" w:sz="4" w:space="0" w:color="auto"/>
              <w:bottom w:val="single" w:sz="4" w:space="0" w:color="auto"/>
              <w:right w:val="single" w:sz="4" w:space="0" w:color="auto"/>
            </w:tcBorders>
          </w:tcPr>
          <w:p w14:paraId="7D51B038" w14:textId="77777777" w:rsidR="00A550C7" w:rsidRPr="00FD0332" w:rsidRDefault="00A550C7" w:rsidP="00A550C7">
            <w:pPr>
              <w:spacing w:after="0" w:line="276" w:lineRule="auto"/>
              <w:ind w:right="33"/>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7.</w:t>
            </w:r>
          </w:p>
        </w:tc>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41E249E8" w14:textId="77777777" w:rsidR="00A550C7" w:rsidRPr="00FD0332" w:rsidRDefault="00A550C7" w:rsidP="00A550C7">
            <w:pPr>
              <w:spacing w:after="0" w:line="276" w:lineRule="auto"/>
              <w:ind w:firstLine="142"/>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Ясень обыкновенный (</w:t>
            </w:r>
            <w:proofErr w:type="spellStart"/>
            <w:r w:rsidRPr="00FD0332">
              <w:rPr>
                <w:rFonts w:ascii="Times New Roman" w:eastAsia="Times New Roman" w:hAnsi="Times New Roman" w:cs="Times New Roman"/>
                <w:i/>
                <w:color w:val="000000"/>
                <w:sz w:val="24"/>
                <w:lang w:eastAsia="ru-RU"/>
              </w:rPr>
              <w:t>Fraxinus</w:t>
            </w:r>
            <w:proofErr w:type="spellEnd"/>
            <w:r w:rsidRPr="00FD0332">
              <w:rPr>
                <w:rFonts w:ascii="Times New Roman" w:eastAsia="Times New Roman" w:hAnsi="Times New Roman" w:cs="Times New Roman"/>
                <w:i/>
                <w:color w:val="000000"/>
                <w:sz w:val="24"/>
                <w:lang w:eastAsia="ru-RU"/>
              </w:rPr>
              <w:t xml:space="preserve"> </w:t>
            </w:r>
            <w:proofErr w:type="spellStart"/>
            <w:r w:rsidRPr="00FD0332">
              <w:rPr>
                <w:rFonts w:ascii="Times New Roman" w:eastAsia="Times New Roman" w:hAnsi="Times New Roman" w:cs="Times New Roman"/>
                <w:i/>
                <w:color w:val="000000"/>
                <w:sz w:val="24"/>
                <w:lang w:eastAsia="ru-RU"/>
              </w:rPr>
              <w:t>excelsior</w:t>
            </w:r>
            <w:proofErr w:type="spellEnd"/>
            <w:r w:rsidRPr="00FD0332">
              <w:rPr>
                <w:rFonts w:ascii="Times New Roman" w:eastAsia="Times New Roman" w:hAnsi="Times New Roman" w:cs="Times New Roman"/>
                <w:color w:val="000000"/>
                <w:sz w:val="24"/>
                <w:lang w:eastAsia="ru-RU"/>
              </w:rPr>
              <w:t xml:space="preserve"> L.)</w:t>
            </w:r>
          </w:p>
        </w:tc>
        <w:tc>
          <w:tcPr>
            <w:tcW w:w="992" w:type="dxa"/>
            <w:tcBorders>
              <w:top w:val="nil"/>
              <w:left w:val="nil"/>
              <w:bottom w:val="single" w:sz="4" w:space="0" w:color="auto"/>
              <w:right w:val="single" w:sz="4" w:space="0" w:color="auto"/>
            </w:tcBorders>
            <w:shd w:val="clear" w:color="auto" w:fill="auto"/>
            <w:vAlign w:val="center"/>
            <w:hideMark/>
          </w:tcPr>
          <w:p w14:paraId="213A22F9" w14:textId="77777777" w:rsidR="00A550C7" w:rsidRPr="00FD0332" w:rsidRDefault="00A550C7" w:rsidP="00A550C7">
            <w:pPr>
              <w:spacing w:after="0" w:line="276" w:lineRule="auto"/>
              <w:ind w:firstLine="142"/>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7</w:t>
            </w:r>
          </w:p>
        </w:tc>
        <w:tc>
          <w:tcPr>
            <w:tcW w:w="1808" w:type="dxa"/>
            <w:tcBorders>
              <w:top w:val="nil"/>
              <w:left w:val="nil"/>
              <w:bottom w:val="single" w:sz="4" w:space="0" w:color="auto"/>
              <w:right w:val="single" w:sz="4" w:space="0" w:color="auto"/>
            </w:tcBorders>
            <w:shd w:val="clear" w:color="auto" w:fill="auto"/>
            <w:noWrap/>
            <w:vAlign w:val="center"/>
            <w:hideMark/>
          </w:tcPr>
          <w:p w14:paraId="4E5C6E31" w14:textId="77777777" w:rsidR="00A550C7" w:rsidRPr="00FD0332" w:rsidRDefault="00A550C7" w:rsidP="00A550C7">
            <w:pPr>
              <w:spacing w:after="0" w:line="276" w:lineRule="auto"/>
              <w:ind w:firstLine="142"/>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2</w:t>
            </w:r>
          </w:p>
        </w:tc>
      </w:tr>
      <w:tr w:rsidR="00A550C7" w:rsidRPr="00FD0332" w14:paraId="74EC462D" w14:textId="77777777" w:rsidTr="00A550C7">
        <w:trPr>
          <w:trHeight w:val="300"/>
        </w:trPr>
        <w:tc>
          <w:tcPr>
            <w:tcW w:w="582" w:type="dxa"/>
            <w:tcBorders>
              <w:top w:val="nil"/>
              <w:left w:val="single" w:sz="4" w:space="0" w:color="auto"/>
              <w:bottom w:val="single" w:sz="4" w:space="0" w:color="auto"/>
              <w:right w:val="single" w:sz="4" w:space="0" w:color="auto"/>
            </w:tcBorders>
          </w:tcPr>
          <w:p w14:paraId="47B482CD" w14:textId="77777777" w:rsidR="00A550C7" w:rsidRPr="00FD0332" w:rsidRDefault="00A550C7" w:rsidP="00A550C7">
            <w:pPr>
              <w:spacing w:after="0" w:line="276" w:lineRule="auto"/>
              <w:ind w:right="33"/>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8.</w:t>
            </w:r>
          </w:p>
        </w:tc>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730AC544" w14:textId="77777777" w:rsidR="00A550C7" w:rsidRPr="00FD0332" w:rsidRDefault="00A550C7" w:rsidP="00A550C7">
            <w:pPr>
              <w:spacing w:after="0" w:line="276" w:lineRule="auto"/>
              <w:ind w:firstLine="142"/>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Ель обыкновенная (</w:t>
            </w:r>
            <w:proofErr w:type="spellStart"/>
            <w:r w:rsidRPr="00FD0332">
              <w:rPr>
                <w:rFonts w:ascii="Times New Roman" w:eastAsia="Times New Roman" w:hAnsi="Times New Roman" w:cs="Times New Roman"/>
                <w:i/>
                <w:color w:val="000000"/>
                <w:sz w:val="24"/>
                <w:lang w:eastAsia="ru-RU"/>
              </w:rPr>
              <w:t>Picea</w:t>
            </w:r>
            <w:proofErr w:type="spellEnd"/>
            <w:r w:rsidRPr="00FD0332">
              <w:rPr>
                <w:rFonts w:ascii="Times New Roman" w:eastAsia="Times New Roman" w:hAnsi="Times New Roman" w:cs="Times New Roman"/>
                <w:i/>
                <w:color w:val="000000"/>
                <w:sz w:val="24"/>
                <w:lang w:eastAsia="ru-RU"/>
              </w:rPr>
              <w:t xml:space="preserve"> </w:t>
            </w:r>
            <w:proofErr w:type="spellStart"/>
            <w:r w:rsidRPr="00FD0332">
              <w:rPr>
                <w:rFonts w:ascii="Times New Roman" w:eastAsia="Times New Roman" w:hAnsi="Times New Roman" w:cs="Times New Roman"/>
                <w:i/>
                <w:color w:val="000000"/>
                <w:sz w:val="24"/>
                <w:lang w:eastAsia="ru-RU"/>
              </w:rPr>
              <w:t>abies</w:t>
            </w:r>
            <w:proofErr w:type="spellEnd"/>
            <w:r w:rsidRPr="00FD0332">
              <w:rPr>
                <w:rFonts w:ascii="Times New Roman" w:eastAsia="Times New Roman" w:hAnsi="Times New Roman" w:cs="Times New Roman"/>
                <w:color w:val="000000"/>
                <w:sz w:val="24"/>
                <w:lang w:eastAsia="ru-RU"/>
              </w:rPr>
              <w:t xml:space="preserve"> (L.) </w:t>
            </w:r>
            <w:proofErr w:type="spellStart"/>
            <w:r w:rsidRPr="00FD0332">
              <w:rPr>
                <w:rFonts w:ascii="Times New Roman" w:eastAsia="Times New Roman" w:hAnsi="Times New Roman" w:cs="Times New Roman"/>
                <w:color w:val="000000"/>
                <w:sz w:val="24"/>
                <w:lang w:eastAsia="ru-RU"/>
              </w:rPr>
              <w:t>H.Karst</w:t>
            </w:r>
            <w:proofErr w:type="spellEnd"/>
            <w:r w:rsidRPr="00FD0332">
              <w:rPr>
                <w:rFonts w:ascii="Times New Roman" w:eastAsia="Times New Roman" w:hAnsi="Times New Roman" w:cs="Times New Roman"/>
                <w:color w:val="000000"/>
                <w:sz w:val="24"/>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14:paraId="7F3EB6E3" w14:textId="77777777" w:rsidR="00A550C7" w:rsidRPr="00FD0332" w:rsidRDefault="00A550C7" w:rsidP="00A550C7">
            <w:pPr>
              <w:spacing w:after="0" w:line="276" w:lineRule="auto"/>
              <w:ind w:firstLine="142"/>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5</w:t>
            </w:r>
          </w:p>
        </w:tc>
        <w:tc>
          <w:tcPr>
            <w:tcW w:w="1808" w:type="dxa"/>
            <w:tcBorders>
              <w:top w:val="nil"/>
              <w:left w:val="nil"/>
              <w:bottom w:val="single" w:sz="4" w:space="0" w:color="auto"/>
              <w:right w:val="single" w:sz="4" w:space="0" w:color="auto"/>
            </w:tcBorders>
            <w:shd w:val="clear" w:color="auto" w:fill="auto"/>
            <w:noWrap/>
            <w:vAlign w:val="center"/>
            <w:hideMark/>
          </w:tcPr>
          <w:p w14:paraId="23FB25F7" w14:textId="77777777" w:rsidR="00A550C7" w:rsidRPr="00FD0332" w:rsidRDefault="00A550C7" w:rsidP="00A550C7">
            <w:pPr>
              <w:spacing w:after="0" w:line="276" w:lineRule="auto"/>
              <w:ind w:firstLine="142"/>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2</w:t>
            </w:r>
          </w:p>
        </w:tc>
      </w:tr>
      <w:tr w:rsidR="00A550C7" w:rsidRPr="00FD0332" w14:paraId="78EB450D" w14:textId="77777777" w:rsidTr="00A550C7">
        <w:trPr>
          <w:trHeight w:val="300"/>
        </w:trPr>
        <w:tc>
          <w:tcPr>
            <w:tcW w:w="582" w:type="dxa"/>
            <w:tcBorders>
              <w:top w:val="nil"/>
              <w:left w:val="single" w:sz="4" w:space="0" w:color="auto"/>
              <w:bottom w:val="single" w:sz="4" w:space="0" w:color="auto"/>
              <w:right w:val="single" w:sz="4" w:space="0" w:color="auto"/>
            </w:tcBorders>
          </w:tcPr>
          <w:p w14:paraId="274D1732" w14:textId="77777777" w:rsidR="00A550C7" w:rsidRPr="00FD0332" w:rsidRDefault="00A550C7" w:rsidP="00A550C7">
            <w:pPr>
              <w:spacing w:after="0" w:line="276" w:lineRule="auto"/>
              <w:ind w:right="33"/>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9.</w:t>
            </w:r>
          </w:p>
        </w:tc>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537FB3E7" w14:textId="77777777" w:rsidR="00A550C7" w:rsidRPr="00FD0332" w:rsidRDefault="00A550C7" w:rsidP="00A550C7">
            <w:pPr>
              <w:spacing w:after="0" w:line="276" w:lineRule="auto"/>
              <w:ind w:firstLine="142"/>
              <w:rPr>
                <w:rFonts w:ascii="Times New Roman" w:eastAsia="Times New Roman" w:hAnsi="Times New Roman" w:cs="Times New Roman"/>
                <w:color w:val="000000"/>
                <w:sz w:val="24"/>
                <w:lang w:val="en-US" w:eastAsia="ru-RU"/>
              </w:rPr>
            </w:pPr>
            <w:r w:rsidRPr="00FD0332">
              <w:rPr>
                <w:rFonts w:ascii="Times New Roman" w:eastAsia="Times New Roman" w:hAnsi="Times New Roman" w:cs="Times New Roman"/>
                <w:color w:val="000000"/>
                <w:sz w:val="24"/>
                <w:lang w:eastAsia="ru-RU"/>
              </w:rPr>
              <w:t>Вяз</w:t>
            </w:r>
            <w:r w:rsidRPr="00FD0332">
              <w:rPr>
                <w:rFonts w:ascii="Times New Roman" w:eastAsia="Times New Roman" w:hAnsi="Times New Roman" w:cs="Times New Roman"/>
                <w:color w:val="000000"/>
                <w:sz w:val="24"/>
                <w:lang w:val="en-US" w:eastAsia="ru-RU"/>
              </w:rPr>
              <w:t xml:space="preserve"> </w:t>
            </w:r>
            <w:r w:rsidRPr="00FD0332">
              <w:rPr>
                <w:rFonts w:ascii="Times New Roman" w:eastAsia="Times New Roman" w:hAnsi="Times New Roman" w:cs="Times New Roman"/>
                <w:color w:val="000000"/>
                <w:sz w:val="24"/>
                <w:lang w:eastAsia="ru-RU"/>
              </w:rPr>
              <w:t>гладкий</w:t>
            </w:r>
            <w:r w:rsidRPr="00FD0332">
              <w:rPr>
                <w:rFonts w:ascii="Times New Roman" w:eastAsia="Times New Roman" w:hAnsi="Times New Roman" w:cs="Times New Roman"/>
                <w:color w:val="000000"/>
                <w:sz w:val="24"/>
                <w:lang w:val="en-US" w:eastAsia="ru-RU"/>
              </w:rPr>
              <w:t xml:space="preserve"> (</w:t>
            </w:r>
            <w:proofErr w:type="spellStart"/>
            <w:r w:rsidRPr="00FD0332">
              <w:rPr>
                <w:rFonts w:ascii="Times New Roman" w:eastAsia="Times New Roman" w:hAnsi="Times New Roman" w:cs="Times New Roman"/>
                <w:i/>
                <w:color w:val="000000"/>
                <w:sz w:val="24"/>
                <w:lang w:val="en-US" w:eastAsia="ru-RU"/>
              </w:rPr>
              <w:t>Ulmus</w:t>
            </w:r>
            <w:proofErr w:type="spellEnd"/>
            <w:r w:rsidRPr="00FD0332">
              <w:rPr>
                <w:rFonts w:ascii="Times New Roman" w:eastAsia="Times New Roman" w:hAnsi="Times New Roman" w:cs="Times New Roman"/>
                <w:i/>
                <w:color w:val="000000"/>
                <w:sz w:val="24"/>
                <w:lang w:val="en-US" w:eastAsia="ru-RU"/>
              </w:rPr>
              <w:t xml:space="preserve"> </w:t>
            </w:r>
            <w:proofErr w:type="spellStart"/>
            <w:r w:rsidRPr="00FD0332">
              <w:rPr>
                <w:rFonts w:ascii="Times New Roman" w:eastAsia="Times New Roman" w:hAnsi="Times New Roman" w:cs="Times New Roman"/>
                <w:i/>
                <w:color w:val="000000"/>
                <w:sz w:val="24"/>
                <w:lang w:val="en-US" w:eastAsia="ru-RU"/>
              </w:rPr>
              <w:t>laevis</w:t>
            </w:r>
            <w:proofErr w:type="spellEnd"/>
            <w:r w:rsidRPr="00FD0332">
              <w:rPr>
                <w:rFonts w:ascii="Times New Roman" w:eastAsia="Times New Roman" w:hAnsi="Times New Roman" w:cs="Times New Roman"/>
                <w:color w:val="000000"/>
                <w:sz w:val="24"/>
                <w:lang w:val="en-US" w:eastAsia="ru-RU"/>
              </w:rPr>
              <w:t xml:space="preserve"> Pall.)</w:t>
            </w:r>
          </w:p>
        </w:tc>
        <w:tc>
          <w:tcPr>
            <w:tcW w:w="992" w:type="dxa"/>
            <w:tcBorders>
              <w:top w:val="nil"/>
              <w:left w:val="nil"/>
              <w:bottom w:val="single" w:sz="4" w:space="0" w:color="auto"/>
              <w:right w:val="single" w:sz="4" w:space="0" w:color="auto"/>
            </w:tcBorders>
            <w:shd w:val="clear" w:color="auto" w:fill="auto"/>
            <w:vAlign w:val="center"/>
            <w:hideMark/>
          </w:tcPr>
          <w:p w14:paraId="65257D7B" w14:textId="77777777" w:rsidR="00A550C7" w:rsidRPr="00FD0332" w:rsidRDefault="00A550C7" w:rsidP="00A550C7">
            <w:pPr>
              <w:spacing w:after="0" w:line="276" w:lineRule="auto"/>
              <w:ind w:firstLine="142"/>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4</w:t>
            </w:r>
          </w:p>
        </w:tc>
        <w:tc>
          <w:tcPr>
            <w:tcW w:w="1808" w:type="dxa"/>
            <w:tcBorders>
              <w:top w:val="nil"/>
              <w:left w:val="nil"/>
              <w:bottom w:val="single" w:sz="4" w:space="0" w:color="auto"/>
              <w:right w:val="single" w:sz="4" w:space="0" w:color="auto"/>
            </w:tcBorders>
            <w:shd w:val="clear" w:color="auto" w:fill="auto"/>
            <w:noWrap/>
            <w:vAlign w:val="center"/>
            <w:hideMark/>
          </w:tcPr>
          <w:p w14:paraId="6A4BCC58" w14:textId="77777777" w:rsidR="00A550C7" w:rsidRPr="00FD0332" w:rsidRDefault="00A550C7" w:rsidP="00A550C7">
            <w:pPr>
              <w:spacing w:after="0" w:line="276" w:lineRule="auto"/>
              <w:ind w:firstLine="142"/>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1</w:t>
            </w:r>
          </w:p>
        </w:tc>
      </w:tr>
      <w:tr w:rsidR="00A550C7" w:rsidRPr="00FD0332" w14:paraId="20A9AFB9" w14:textId="77777777" w:rsidTr="00A550C7">
        <w:trPr>
          <w:trHeight w:val="300"/>
        </w:trPr>
        <w:tc>
          <w:tcPr>
            <w:tcW w:w="582" w:type="dxa"/>
            <w:tcBorders>
              <w:top w:val="nil"/>
              <w:left w:val="single" w:sz="4" w:space="0" w:color="auto"/>
              <w:bottom w:val="single" w:sz="4" w:space="0" w:color="auto"/>
              <w:right w:val="single" w:sz="4" w:space="0" w:color="auto"/>
            </w:tcBorders>
          </w:tcPr>
          <w:p w14:paraId="74C4F1F0" w14:textId="77777777" w:rsidR="00A550C7" w:rsidRPr="00FD0332" w:rsidRDefault="00A550C7" w:rsidP="00A550C7">
            <w:pPr>
              <w:spacing w:after="0" w:line="276" w:lineRule="auto"/>
              <w:ind w:right="33"/>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10.</w:t>
            </w:r>
          </w:p>
        </w:tc>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42828BE2" w14:textId="77777777" w:rsidR="00A550C7" w:rsidRPr="00FD0332" w:rsidRDefault="00A550C7" w:rsidP="00A550C7">
            <w:pPr>
              <w:spacing w:after="0" w:line="276" w:lineRule="auto"/>
              <w:ind w:firstLine="142"/>
              <w:rPr>
                <w:rFonts w:ascii="Times New Roman" w:eastAsia="Times New Roman" w:hAnsi="Times New Roman" w:cs="Times New Roman"/>
                <w:color w:val="000000"/>
                <w:sz w:val="24"/>
                <w:lang w:val="en-US" w:eastAsia="ru-RU"/>
              </w:rPr>
            </w:pPr>
            <w:r w:rsidRPr="00FD0332">
              <w:rPr>
                <w:rFonts w:ascii="Times New Roman" w:eastAsia="Times New Roman" w:hAnsi="Times New Roman" w:cs="Times New Roman"/>
                <w:color w:val="000000"/>
                <w:sz w:val="24"/>
                <w:lang w:eastAsia="ru-RU"/>
              </w:rPr>
              <w:t>Ель</w:t>
            </w:r>
            <w:r w:rsidRPr="00FD0332">
              <w:rPr>
                <w:rFonts w:ascii="Times New Roman" w:eastAsia="Times New Roman" w:hAnsi="Times New Roman" w:cs="Times New Roman"/>
                <w:color w:val="000000"/>
                <w:sz w:val="24"/>
                <w:lang w:val="en-US" w:eastAsia="ru-RU"/>
              </w:rPr>
              <w:t xml:space="preserve"> </w:t>
            </w:r>
            <w:r w:rsidRPr="00FD0332">
              <w:rPr>
                <w:rFonts w:ascii="Times New Roman" w:eastAsia="Times New Roman" w:hAnsi="Times New Roman" w:cs="Times New Roman"/>
                <w:color w:val="000000"/>
                <w:sz w:val="24"/>
                <w:lang w:eastAsia="ru-RU"/>
              </w:rPr>
              <w:t>колючая</w:t>
            </w:r>
            <w:r w:rsidRPr="00FD0332">
              <w:rPr>
                <w:rFonts w:ascii="Times New Roman" w:eastAsia="Times New Roman" w:hAnsi="Times New Roman" w:cs="Times New Roman"/>
                <w:color w:val="000000"/>
                <w:sz w:val="24"/>
                <w:lang w:val="en-US" w:eastAsia="ru-RU"/>
              </w:rPr>
              <w:t xml:space="preserve"> (</w:t>
            </w:r>
            <w:proofErr w:type="spellStart"/>
            <w:r w:rsidRPr="00FD0332">
              <w:rPr>
                <w:rFonts w:ascii="Times New Roman" w:eastAsia="Times New Roman" w:hAnsi="Times New Roman" w:cs="Times New Roman"/>
                <w:i/>
                <w:color w:val="000000"/>
                <w:sz w:val="24"/>
                <w:lang w:val="en-US" w:eastAsia="ru-RU"/>
              </w:rPr>
              <w:t>Picea</w:t>
            </w:r>
            <w:proofErr w:type="spellEnd"/>
            <w:r w:rsidRPr="00FD0332">
              <w:rPr>
                <w:rFonts w:ascii="Times New Roman" w:eastAsia="Times New Roman" w:hAnsi="Times New Roman" w:cs="Times New Roman"/>
                <w:i/>
                <w:color w:val="000000"/>
                <w:sz w:val="24"/>
                <w:lang w:val="en-US" w:eastAsia="ru-RU"/>
              </w:rPr>
              <w:t xml:space="preserve"> </w:t>
            </w:r>
            <w:proofErr w:type="spellStart"/>
            <w:r w:rsidRPr="00FD0332">
              <w:rPr>
                <w:rFonts w:ascii="Times New Roman" w:eastAsia="Times New Roman" w:hAnsi="Times New Roman" w:cs="Times New Roman"/>
                <w:i/>
                <w:color w:val="000000"/>
                <w:sz w:val="24"/>
                <w:lang w:val="en-US" w:eastAsia="ru-RU"/>
              </w:rPr>
              <w:t>pungens</w:t>
            </w:r>
            <w:proofErr w:type="spellEnd"/>
            <w:r w:rsidRPr="00FD0332">
              <w:rPr>
                <w:rFonts w:ascii="Times New Roman" w:eastAsia="Times New Roman" w:hAnsi="Times New Roman" w:cs="Times New Roman"/>
                <w:i/>
                <w:color w:val="000000"/>
                <w:sz w:val="24"/>
                <w:lang w:val="en-US" w:eastAsia="ru-RU"/>
              </w:rPr>
              <w:t xml:space="preserve"> </w:t>
            </w:r>
            <w:proofErr w:type="spellStart"/>
            <w:r w:rsidRPr="00FD0332">
              <w:rPr>
                <w:rFonts w:ascii="Times New Roman" w:eastAsia="Times New Roman" w:hAnsi="Times New Roman" w:cs="Times New Roman"/>
                <w:color w:val="000000"/>
                <w:sz w:val="24"/>
                <w:lang w:val="en-US" w:eastAsia="ru-RU"/>
              </w:rPr>
              <w:t>Engelm</w:t>
            </w:r>
            <w:proofErr w:type="spellEnd"/>
            <w:r w:rsidRPr="00FD0332">
              <w:rPr>
                <w:rFonts w:ascii="Times New Roman" w:eastAsia="Times New Roman" w:hAnsi="Times New Roman" w:cs="Times New Roman"/>
                <w:color w:val="000000"/>
                <w:sz w:val="24"/>
                <w:lang w:val="en-US" w:eastAsia="ru-RU"/>
              </w:rPr>
              <w:t>.)</w:t>
            </w:r>
          </w:p>
        </w:tc>
        <w:tc>
          <w:tcPr>
            <w:tcW w:w="992" w:type="dxa"/>
            <w:tcBorders>
              <w:top w:val="nil"/>
              <w:left w:val="nil"/>
              <w:bottom w:val="single" w:sz="4" w:space="0" w:color="auto"/>
              <w:right w:val="single" w:sz="4" w:space="0" w:color="auto"/>
            </w:tcBorders>
            <w:shd w:val="clear" w:color="auto" w:fill="auto"/>
            <w:vAlign w:val="center"/>
            <w:hideMark/>
          </w:tcPr>
          <w:p w14:paraId="253D3525" w14:textId="77777777" w:rsidR="00A550C7" w:rsidRPr="00FD0332" w:rsidRDefault="00A550C7" w:rsidP="00A550C7">
            <w:pPr>
              <w:spacing w:after="0" w:line="276" w:lineRule="auto"/>
              <w:ind w:firstLine="142"/>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2</w:t>
            </w:r>
          </w:p>
        </w:tc>
        <w:tc>
          <w:tcPr>
            <w:tcW w:w="1808" w:type="dxa"/>
            <w:tcBorders>
              <w:top w:val="nil"/>
              <w:left w:val="nil"/>
              <w:bottom w:val="single" w:sz="4" w:space="0" w:color="auto"/>
              <w:right w:val="single" w:sz="4" w:space="0" w:color="auto"/>
            </w:tcBorders>
            <w:shd w:val="clear" w:color="auto" w:fill="auto"/>
            <w:noWrap/>
            <w:vAlign w:val="center"/>
            <w:hideMark/>
          </w:tcPr>
          <w:p w14:paraId="382C9054" w14:textId="77777777" w:rsidR="00A550C7" w:rsidRPr="00FD0332" w:rsidRDefault="00A550C7" w:rsidP="00A550C7">
            <w:pPr>
              <w:spacing w:after="0" w:line="276" w:lineRule="auto"/>
              <w:ind w:firstLine="142"/>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1</w:t>
            </w:r>
          </w:p>
        </w:tc>
      </w:tr>
      <w:tr w:rsidR="00A550C7" w:rsidRPr="00FD0332" w14:paraId="53F797C3" w14:textId="77777777" w:rsidTr="00A550C7">
        <w:trPr>
          <w:trHeight w:val="300"/>
        </w:trPr>
        <w:tc>
          <w:tcPr>
            <w:tcW w:w="582" w:type="dxa"/>
            <w:tcBorders>
              <w:top w:val="nil"/>
              <w:left w:val="single" w:sz="4" w:space="0" w:color="auto"/>
              <w:bottom w:val="single" w:sz="4" w:space="0" w:color="auto"/>
              <w:right w:val="single" w:sz="4" w:space="0" w:color="auto"/>
            </w:tcBorders>
          </w:tcPr>
          <w:p w14:paraId="28C71171" w14:textId="77777777" w:rsidR="00A550C7" w:rsidRPr="00FD0332" w:rsidRDefault="00A550C7" w:rsidP="00A550C7">
            <w:pPr>
              <w:spacing w:after="0" w:line="276" w:lineRule="auto"/>
              <w:ind w:right="33"/>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11.</w:t>
            </w:r>
          </w:p>
        </w:tc>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77F4EF98" w14:textId="77777777" w:rsidR="00A550C7" w:rsidRPr="00FD0332" w:rsidRDefault="00A550C7" w:rsidP="00A550C7">
            <w:pPr>
              <w:spacing w:after="0" w:line="276" w:lineRule="auto"/>
              <w:ind w:firstLine="142"/>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Дуб черешчатый (</w:t>
            </w:r>
            <w:proofErr w:type="spellStart"/>
            <w:r w:rsidRPr="00FD0332">
              <w:rPr>
                <w:rFonts w:ascii="Times New Roman" w:eastAsia="Times New Roman" w:hAnsi="Times New Roman" w:cs="Times New Roman"/>
                <w:i/>
                <w:color w:val="000000"/>
                <w:sz w:val="24"/>
                <w:lang w:eastAsia="ru-RU"/>
              </w:rPr>
              <w:t>Quercus</w:t>
            </w:r>
            <w:proofErr w:type="spellEnd"/>
            <w:r w:rsidRPr="00FD0332">
              <w:rPr>
                <w:rFonts w:ascii="Times New Roman" w:eastAsia="Times New Roman" w:hAnsi="Times New Roman" w:cs="Times New Roman"/>
                <w:i/>
                <w:color w:val="000000"/>
                <w:sz w:val="24"/>
                <w:lang w:eastAsia="ru-RU"/>
              </w:rPr>
              <w:t xml:space="preserve"> </w:t>
            </w:r>
            <w:proofErr w:type="spellStart"/>
            <w:r w:rsidRPr="00FD0332">
              <w:rPr>
                <w:rFonts w:ascii="Times New Roman" w:eastAsia="Times New Roman" w:hAnsi="Times New Roman" w:cs="Times New Roman"/>
                <w:i/>
                <w:color w:val="000000"/>
                <w:sz w:val="24"/>
                <w:lang w:eastAsia="ru-RU"/>
              </w:rPr>
              <w:t>robur</w:t>
            </w:r>
            <w:proofErr w:type="spellEnd"/>
            <w:r w:rsidRPr="00FD0332">
              <w:rPr>
                <w:rFonts w:ascii="Times New Roman" w:eastAsia="Times New Roman" w:hAnsi="Times New Roman" w:cs="Times New Roman"/>
                <w:color w:val="000000"/>
                <w:sz w:val="24"/>
                <w:lang w:eastAsia="ru-RU"/>
              </w:rPr>
              <w:t xml:space="preserve"> L.)</w:t>
            </w:r>
          </w:p>
        </w:tc>
        <w:tc>
          <w:tcPr>
            <w:tcW w:w="992" w:type="dxa"/>
            <w:tcBorders>
              <w:top w:val="nil"/>
              <w:left w:val="nil"/>
              <w:bottom w:val="single" w:sz="4" w:space="0" w:color="auto"/>
              <w:right w:val="single" w:sz="4" w:space="0" w:color="auto"/>
            </w:tcBorders>
            <w:shd w:val="clear" w:color="auto" w:fill="auto"/>
            <w:noWrap/>
            <w:vAlign w:val="center"/>
            <w:hideMark/>
          </w:tcPr>
          <w:p w14:paraId="0A98885E" w14:textId="77777777" w:rsidR="00A550C7" w:rsidRPr="00FD0332" w:rsidRDefault="00A550C7" w:rsidP="00A550C7">
            <w:pPr>
              <w:spacing w:after="0" w:line="276" w:lineRule="auto"/>
              <w:ind w:firstLine="142"/>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1</w:t>
            </w:r>
          </w:p>
        </w:tc>
        <w:tc>
          <w:tcPr>
            <w:tcW w:w="1808" w:type="dxa"/>
            <w:tcBorders>
              <w:top w:val="nil"/>
              <w:left w:val="nil"/>
              <w:bottom w:val="single" w:sz="4" w:space="0" w:color="auto"/>
              <w:right w:val="single" w:sz="4" w:space="0" w:color="auto"/>
            </w:tcBorders>
            <w:shd w:val="clear" w:color="auto" w:fill="auto"/>
            <w:noWrap/>
            <w:vAlign w:val="center"/>
            <w:hideMark/>
          </w:tcPr>
          <w:p w14:paraId="18B4323A" w14:textId="77777777" w:rsidR="00A550C7" w:rsidRPr="00FD0332" w:rsidRDefault="00A550C7" w:rsidP="00A550C7">
            <w:pPr>
              <w:spacing w:after="0" w:line="276" w:lineRule="auto"/>
              <w:ind w:firstLine="142"/>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0</w:t>
            </w:r>
          </w:p>
        </w:tc>
      </w:tr>
      <w:tr w:rsidR="00A550C7" w:rsidRPr="00FD0332" w14:paraId="1E83E21C" w14:textId="77777777" w:rsidTr="00A550C7">
        <w:trPr>
          <w:trHeight w:val="300"/>
        </w:trPr>
        <w:tc>
          <w:tcPr>
            <w:tcW w:w="582" w:type="dxa"/>
            <w:tcBorders>
              <w:top w:val="nil"/>
              <w:left w:val="single" w:sz="4" w:space="0" w:color="auto"/>
              <w:bottom w:val="single" w:sz="4" w:space="0" w:color="auto"/>
              <w:right w:val="single" w:sz="4" w:space="0" w:color="auto"/>
            </w:tcBorders>
          </w:tcPr>
          <w:p w14:paraId="5C85F29F" w14:textId="77777777" w:rsidR="00A550C7" w:rsidRPr="00FD0332" w:rsidRDefault="00A550C7" w:rsidP="00A550C7">
            <w:pPr>
              <w:spacing w:after="0" w:line="276" w:lineRule="auto"/>
              <w:ind w:right="33"/>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12.</w:t>
            </w:r>
          </w:p>
        </w:tc>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19B9B55A" w14:textId="77777777" w:rsidR="00A550C7" w:rsidRPr="00FD0332" w:rsidRDefault="00A550C7" w:rsidP="00A550C7">
            <w:pPr>
              <w:spacing w:after="0" w:line="276" w:lineRule="auto"/>
              <w:ind w:firstLine="142"/>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Сосна кедровая (</w:t>
            </w:r>
            <w:r w:rsidRPr="00FD0332">
              <w:rPr>
                <w:rFonts w:ascii="Times New Roman" w:eastAsia="Times New Roman" w:hAnsi="Times New Roman" w:cs="Times New Roman"/>
                <w:i/>
                <w:color w:val="000000"/>
                <w:sz w:val="24"/>
                <w:lang w:val="en-US" w:eastAsia="ru-RU"/>
              </w:rPr>
              <w:t>Pinus</w:t>
            </w:r>
            <w:r w:rsidRPr="00FD0332">
              <w:rPr>
                <w:rFonts w:ascii="Times New Roman" w:eastAsia="Times New Roman" w:hAnsi="Times New Roman" w:cs="Times New Roman"/>
                <w:i/>
                <w:color w:val="000000"/>
                <w:sz w:val="24"/>
                <w:lang w:eastAsia="ru-RU"/>
              </w:rPr>
              <w:t xml:space="preserve"> </w:t>
            </w:r>
            <w:proofErr w:type="spellStart"/>
            <w:r w:rsidRPr="00FD0332">
              <w:rPr>
                <w:rFonts w:ascii="Times New Roman" w:eastAsia="Times New Roman" w:hAnsi="Times New Roman" w:cs="Times New Roman"/>
                <w:i/>
                <w:color w:val="000000"/>
                <w:sz w:val="24"/>
                <w:lang w:val="en-US" w:eastAsia="ru-RU"/>
              </w:rPr>
              <w:t>sibirica</w:t>
            </w:r>
            <w:proofErr w:type="spellEnd"/>
            <w:r w:rsidRPr="00FD0332">
              <w:rPr>
                <w:rFonts w:ascii="Times New Roman" w:eastAsia="Times New Roman" w:hAnsi="Times New Roman" w:cs="Times New Roman"/>
                <w:i/>
                <w:color w:val="000000"/>
                <w:sz w:val="24"/>
                <w:lang w:eastAsia="ru-RU"/>
              </w:rPr>
              <w:t xml:space="preserve"> </w:t>
            </w:r>
            <w:r w:rsidRPr="00FD0332">
              <w:rPr>
                <w:rFonts w:ascii="Times New Roman" w:eastAsia="Times New Roman" w:hAnsi="Times New Roman" w:cs="Times New Roman"/>
                <w:color w:val="000000"/>
                <w:sz w:val="24"/>
                <w:lang w:val="en-US" w:eastAsia="ru-RU"/>
              </w:rPr>
              <w:t>Du</w:t>
            </w:r>
            <w:r w:rsidRPr="00FD0332">
              <w:rPr>
                <w:rFonts w:ascii="Times New Roman" w:eastAsia="Times New Roman" w:hAnsi="Times New Roman" w:cs="Times New Roman"/>
                <w:color w:val="000000"/>
                <w:sz w:val="24"/>
                <w:lang w:eastAsia="ru-RU"/>
              </w:rPr>
              <w:t xml:space="preserve"> </w:t>
            </w:r>
            <w:r w:rsidRPr="00FD0332">
              <w:rPr>
                <w:rFonts w:ascii="Times New Roman" w:eastAsia="Times New Roman" w:hAnsi="Times New Roman" w:cs="Times New Roman"/>
                <w:color w:val="000000"/>
                <w:sz w:val="24"/>
                <w:lang w:val="en-US" w:eastAsia="ru-RU"/>
              </w:rPr>
              <w:t>Tour</w:t>
            </w:r>
            <w:r w:rsidRPr="00FD0332">
              <w:rPr>
                <w:rFonts w:ascii="Times New Roman" w:eastAsia="Times New Roman" w:hAnsi="Times New Roman" w:cs="Times New Roman"/>
                <w:color w:val="000000"/>
                <w:sz w:val="24"/>
                <w:lang w:eastAsia="ru-RU"/>
              </w:rPr>
              <w:t>, предположительно)</w:t>
            </w:r>
          </w:p>
        </w:tc>
        <w:tc>
          <w:tcPr>
            <w:tcW w:w="992" w:type="dxa"/>
            <w:tcBorders>
              <w:top w:val="nil"/>
              <w:left w:val="nil"/>
              <w:bottom w:val="single" w:sz="4" w:space="0" w:color="auto"/>
              <w:right w:val="single" w:sz="4" w:space="0" w:color="auto"/>
            </w:tcBorders>
            <w:shd w:val="clear" w:color="auto" w:fill="auto"/>
            <w:noWrap/>
            <w:vAlign w:val="center"/>
            <w:hideMark/>
          </w:tcPr>
          <w:p w14:paraId="046EED47" w14:textId="77777777" w:rsidR="00A550C7" w:rsidRPr="00FD0332" w:rsidRDefault="00A550C7" w:rsidP="00A550C7">
            <w:pPr>
              <w:spacing w:after="0" w:line="276" w:lineRule="auto"/>
              <w:ind w:firstLine="142"/>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1</w:t>
            </w:r>
          </w:p>
        </w:tc>
        <w:tc>
          <w:tcPr>
            <w:tcW w:w="1808" w:type="dxa"/>
            <w:tcBorders>
              <w:top w:val="nil"/>
              <w:left w:val="nil"/>
              <w:bottom w:val="single" w:sz="4" w:space="0" w:color="auto"/>
              <w:right w:val="single" w:sz="4" w:space="0" w:color="auto"/>
            </w:tcBorders>
            <w:shd w:val="clear" w:color="auto" w:fill="auto"/>
            <w:noWrap/>
            <w:vAlign w:val="center"/>
            <w:hideMark/>
          </w:tcPr>
          <w:p w14:paraId="2E917D62" w14:textId="77777777" w:rsidR="00A550C7" w:rsidRPr="00FD0332" w:rsidRDefault="00A550C7" w:rsidP="00A550C7">
            <w:pPr>
              <w:spacing w:after="0" w:line="276" w:lineRule="auto"/>
              <w:ind w:firstLine="142"/>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0</w:t>
            </w:r>
          </w:p>
        </w:tc>
      </w:tr>
      <w:tr w:rsidR="00A550C7" w:rsidRPr="00FD0332" w14:paraId="56476A03" w14:textId="77777777" w:rsidTr="00A550C7">
        <w:trPr>
          <w:trHeight w:val="300"/>
        </w:trPr>
        <w:tc>
          <w:tcPr>
            <w:tcW w:w="582" w:type="dxa"/>
            <w:tcBorders>
              <w:top w:val="nil"/>
              <w:left w:val="single" w:sz="4" w:space="0" w:color="auto"/>
              <w:bottom w:val="single" w:sz="4" w:space="0" w:color="auto"/>
              <w:right w:val="single" w:sz="4" w:space="0" w:color="auto"/>
            </w:tcBorders>
          </w:tcPr>
          <w:p w14:paraId="448606EA" w14:textId="77777777" w:rsidR="00A550C7" w:rsidRPr="00FD0332" w:rsidRDefault="00A550C7" w:rsidP="00A550C7">
            <w:pPr>
              <w:spacing w:after="0" w:line="276" w:lineRule="auto"/>
              <w:ind w:right="33"/>
              <w:jc w:val="center"/>
              <w:rPr>
                <w:rFonts w:ascii="Times New Roman" w:eastAsia="Times New Roman" w:hAnsi="Times New Roman" w:cs="Times New Roman"/>
                <w:color w:val="000000"/>
                <w:sz w:val="24"/>
                <w:lang w:eastAsia="ru-RU"/>
              </w:rPr>
            </w:pPr>
          </w:p>
        </w:tc>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64C4286E" w14:textId="77777777" w:rsidR="00A550C7" w:rsidRPr="00FD0332" w:rsidRDefault="00A550C7" w:rsidP="00A550C7">
            <w:pPr>
              <w:spacing w:after="0" w:line="276" w:lineRule="auto"/>
              <w:ind w:firstLine="142"/>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Не определено</w:t>
            </w:r>
          </w:p>
        </w:tc>
        <w:tc>
          <w:tcPr>
            <w:tcW w:w="992" w:type="dxa"/>
            <w:tcBorders>
              <w:top w:val="nil"/>
              <w:left w:val="nil"/>
              <w:bottom w:val="single" w:sz="4" w:space="0" w:color="auto"/>
              <w:right w:val="single" w:sz="4" w:space="0" w:color="auto"/>
            </w:tcBorders>
            <w:shd w:val="clear" w:color="auto" w:fill="auto"/>
            <w:noWrap/>
            <w:vAlign w:val="center"/>
            <w:hideMark/>
          </w:tcPr>
          <w:p w14:paraId="544FF39A" w14:textId="77777777" w:rsidR="00A550C7" w:rsidRPr="00FD0332" w:rsidRDefault="00A550C7" w:rsidP="00A550C7">
            <w:pPr>
              <w:spacing w:after="0" w:line="276" w:lineRule="auto"/>
              <w:ind w:firstLine="142"/>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37</w:t>
            </w:r>
          </w:p>
        </w:tc>
        <w:tc>
          <w:tcPr>
            <w:tcW w:w="1808" w:type="dxa"/>
            <w:tcBorders>
              <w:top w:val="nil"/>
              <w:left w:val="nil"/>
              <w:bottom w:val="single" w:sz="4" w:space="0" w:color="auto"/>
              <w:right w:val="single" w:sz="4" w:space="0" w:color="auto"/>
            </w:tcBorders>
            <w:shd w:val="clear" w:color="auto" w:fill="auto"/>
            <w:noWrap/>
            <w:vAlign w:val="center"/>
            <w:hideMark/>
          </w:tcPr>
          <w:p w14:paraId="1A414D83" w14:textId="77777777" w:rsidR="00A550C7" w:rsidRPr="00FD0332" w:rsidRDefault="00A550C7" w:rsidP="00A550C7">
            <w:pPr>
              <w:spacing w:after="0" w:line="276" w:lineRule="auto"/>
              <w:ind w:firstLine="142"/>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13</w:t>
            </w:r>
          </w:p>
        </w:tc>
      </w:tr>
    </w:tbl>
    <w:p w14:paraId="0CBAE39D" w14:textId="77777777" w:rsidR="00E53B0F" w:rsidRPr="00FD0332" w:rsidRDefault="00E53B0F" w:rsidP="00A550C7">
      <w:pPr>
        <w:spacing w:line="276" w:lineRule="auto"/>
        <w:ind w:firstLine="142"/>
        <w:rPr>
          <w:rFonts w:ascii="Times New Roman" w:hAnsi="Times New Roman" w:cs="Times New Roman"/>
          <w:sz w:val="24"/>
        </w:rPr>
      </w:pPr>
    </w:p>
    <w:p w14:paraId="78BAAE70" w14:textId="77777777" w:rsidR="00912F05" w:rsidRPr="00FD0332" w:rsidRDefault="00E53B0F" w:rsidP="00A550C7">
      <w:pPr>
        <w:spacing w:line="276" w:lineRule="auto"/>
        <w:ind w:firstLine="142"/>
        <w:rPr>
          <w:rFonts w:ascii="Times New Roman" w:hAnsi="Times New Roman" w:cs="Times New Roman"/>
          <w:sz w:val="24"/>
        </w:rPr>
      </w:pPr>
      <w:r w:rsidRPr="00FD0332">
        <w:rPr>
          <w:rFonts w:ascii="Times New Roman" w:hAnsi="Times New Roman" w:cs="Times New Roman"/>
          <w:sz w:val="24"/>
        </w:rPr>
        <w:t>Обследование показало</w:t>
      </w:r>
      <w:r w:rsidR="00912F05" w:rsidRPr="00FD0332">
        <w:rPr>
          <w:rFonts w:ascii="Times New Roman" w:hAnsi="Times New Roman" w:cs="Times New Roman"/>
          <w:sz w:val="24"/>
        </w:rPr>
        <w:t>, что деревья находятся в разном состоянии.</w:t>
      </w:r>
      <w:r w:rsidRPr="00FD0332">
        <w:rPr>
          <w:rFonts w:ascii="Times New Roman" w:hAnsi="Times New Roman" w:cs="Times New Roman"/>
          <w:sz w:val="24"/>
        </w:rPr>
        <w:t xml:space="preserve"> Оценивался внешний вид дерева, соответствие структуры кроны естественной, угол наклона ствола, состояние ствола и коры, состояние побегов, наличие признаков поражения заболеваниями и вредителями.</w:t>
      </w:r>
      <w:r w:rsidR="00912F05" w:rsidRPr="00FD0332">
        <w:rPr>
          <w:rFonts w:ascii="Times New Roman" w:hAnsi="Times New Roman" w:cs="Times New Roman"/>
          <w:sz w:val="24"/>
        </w:rPr>
        <w:t xml:space="preserve"> </w:t>
      </w:r>
      <w:r w:rsidRPr="00FD0332">
        <w:rPr>
          <w:rFonts w:ascii="Times New Roman" w:hAnsi="Times New Roman" w:cs="Times New Roman"/>
          <w:sz w:val="24"/>
        </w:rPr>
        <w:t xml:space="preserve">Совокупная оценка позволила разделить состояние исследованных деревьев </w:t>
      </w:r>
      <w:r w:rsidR="00912F05" w:rsidRPr="00FD0332">
        <w:rPr>
          <w:rFonts w:ascii="Times New Roman" w:hAnsi="Times New Roman" w:cs="Times New Roman"/>
          <w:sz w:val="24"/>
        </w:rPr>
        <w:t>на 5 групп. Результаты следующие:</w:t>
      </w:r>
    </w:p>
    <w:tbl>
      <w:tblPr>
        <w:tblW w:w="9513" w:type="dxa"/>
        <w:tblInd w:w="93" w:type="dxa"/>
        <w:tblLook w:val="04A0" w:firstRow="1" w:lastRow="0" w:firstColumn="1" w:lastColumn="0" w:noHBand="0" w:noVBand="1"/>
      </w:tblPr>
      <w:tblGrid>
        <w:gridCol w:w="5969"/>
        <w:gridCol w:w="1276"/>
        <w:gridCol w:w="2268"/>
      </w:tblGrid>
      <w:tr w:rsidR="00912F05" w:rsidRPr="00FD0332" w14:paraId="668EDB68" w14:textId="77777777" w:rsidTr="00A550C7">
        <w:trPr>
          <w:trHeight w:val="300"/>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2E591" w14:textId="77777777" w:rsidR="00912F05" w:rsidRPr="00FD0332" w:rsidRDefault="00912F05" w:rsidP="00A550C7">
            <w:pPr>
              <w:spacing w:after="0" w:line="276" w:lineRule="auto"/>
              <w:ind w:firstLine="142"/>
              <w:rPr>
                <w:rFonts w:ascii="Times New Roman" w:eastAsia="Times New Roman" w:hAnsi="Times New Roman" w:cs="Times New Roman"/>
                <w:b/>
                <w:bCs/>
                <w:color w:val="000000"/>
                <w:sz w:val="24"/>
                <w:lang w:eastAsia="ru-RU"/>
              </w:rPr>
            </w:pPr>
            <w:r w:rsidRPr="00FD0332">
              <w:rPr>
                <w:rFonts w:ascii="Times New Roman" w:eastAsia="Times New Roman" w:hAnsi="Times New Roman" w:cs="Times New Roman"/>
                <w:b/>
                <w:bCs/>
                <w:color w:val="000000"/>
                <w:sz w:val="24"/>
                <w:lang w:eastAsia="ru-RU"/>
              </w:rPr>
              <w:t>Состояние</w:t>
            </w:r>
            <w:r w:rsidR="0039002F">
              <w:rPr>
                <w:rFonts w:ascii="Times New Roman" w:eastAsia="Times New Roman" w:hAnsi="Times New Roman" w:cs="Times New Roman"/>
                <w:b/>
                <w:bCs/>
                <w:color w:val="000000"/>
                <w:sz w:val="24"/>
                <w:lang w:eastAsia="ru-RU"/>
              </w:rPr>
              <w:t xml:space="preserve"> насаждений</w:t>
            </w:r>
            <w:r w:rsidRPr="00FD0332">
              <w:rPr>
                <w:rFonts w:ascii="Times New Roman" w:eastAsia="Times New Roman" w:hAnsi="Times New Roman" w:cs="Times New Roman"/>
                <w:b/>
                <w:bCs/>
                <w:color w:val="000000"/>
                <w:sz w:val="24"/>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BEDAE49" w14:textId="77777777" w:rsidR="00912F05" w:rsidRPr="00FD0332" w:rsidRDefault="00912F05" w:rsidP="00A550C7">
            <w:pPr>
              <w:spacing w:after="0" w:line="276" w:lineRule="auto"/>
              <w:ind w:firstLine="142"/>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Кол-во</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84412B6" w14:textId="77777777" w:rsidR="00912F05" w:rsidRPr="00FD0332" w:rsidRDefault="00A550C7" w:rsidP="00A550C7">
            <w:pPr>
              <w:spacing w:after="0" w:line="276" w:lineRule="auto"/>
              <w:ind w:firstLine="142"/>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 от общего числа</w:t>
            </w:r>
          </w:p>
        </w:tc>
      </w:tr>
      <w:tr w:rsidR="00912F05" w:rsidRPr="00FD0332" w14:paraId="0C463276" w14:textId="77777777" w:rsidTr="00A550C7">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14:paraId="11841866" w14:textId="77777777" w:rsidR="00912F05" w:rsidRPr="00FD0332" w:rsidRDefault="00912F05" w:rsidP="00A550C7">
            <w:pPr>
              <w:spacing w:after="0" w:line="276" w:lineRule="auto"/>
              <w:ind w:firstLine="142"/>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Плохое</w:t>
            </w:r>
          </w:p>
        </w:tc>
        <w:tc>
          <w:tcPr>
            <w:tcW w:w="1276" w:type="dxa"/>
            <w:tcBorders>
              <w:top w:val="nil"/>
              <w:left w:val="nil"/>
              <w:bottom w:val="single" w:sz="4" w:space="0" w:color="auto"/>
              <w:right w:val="single" w:sz="4" w:space="0" w:color="auto"/>
            </w:tcBorders>
            <w:shd w:val="clear" w:color="auto" w:fill="auto"/>
            <w:vAlign w:val="center"/>
            <w:hideMark/>
          </w:tcPr>
          <w:p w14:paraId="13A8BEF3" w14:textId="77777777" w:rsidR="00912F05" w:rsidRPr="00FD0332" w:rsidRDefault="00912F05" w:rsidP="00A550C7">
            <w:pPr>
              <w:spacing w:after="0" w:line="276" w:lineRule="auto"/>
              <w:ind w:firstLine="142"/>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34</w:t>
            </w:r>
          </w:p>
        </w:tc>
        <w:tc>
          <w:tcPr>
            <w:tcW w:w="2268" w:type="dxa"/>
            <w:tcBorders>
              <w:top w:val="nil"/>
              <w:left w:val="nil"/>
              <w:bottom w:val="single" w:sz="4" w:space="0" w:color="auto"/>
              <w:right w:val="single" w:sz="4" w:space="0" w:color="auto"/>
            </w:tcBorders>
            <w:shd w:val="clear" w:color="auto" w:fill="auto"/>
            <w:noWrap/>
            <w:vAlign w:val="center"/>
            <w:hideMark/>
          </w:tcPr>
          <w:p w14:paraId="4BB2251A" w14:textId="77777777" w:rsidR="00912F05" w:rsidRPr="00FD0332" w:rsidRDefault="00912F05" w:rsidP="00A550C7">
            <w:pPr>
              <w:spacing w:after="0" w:line="276" w:lineRule="auto"/>
              <w:ind w:firstLine="142"/>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12</w:t>
            </w:r>
          </w:p>
        </w:tc>
      </w:tr>
      <w:tr w:rsidR="00912F05" w:rsidRPr="00FD0332" w14:paraId="28ED3EBD" w14:textId="77777777" w:rsidTr="00A550C7">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14:paraId="7C0A8E70" w14:textId="77777777" w:rsidR="00912F05" w:rsidRPr="00FD0332" w:rsidRDefault="00912F05" w:rsidP="00A550C7">
            <w:pPr>
              <w:spacing w:after="0" w:line="276" w:lineRule="auto"/>
              <w:ind w:firstLine="142"/>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Неудовлетворительное</w:t>
            </w:r>
          </w:p>
        </w:tc>
        <w:tc>
          <w:tcPr>
            <w:tcW w:w="1276" w:type="dxa"/>
            <w:tcBorders>
              <w:top w:val="nil"/>
              <w:left w:val="nil"/>
              <w:bottom w:val="single" w:sz="4" w:space="0" w:color="auto"/>
              <w:right w:val="single" w:sz="4" w:space="0" w:color="auto"/>
            </w:tcBorders>
            <w:shd w:val="clear" w:color="auto" w:fill="auto"/>
            <w:vAlign w:val="center"/>
            <w:hideMark/>
          </w:tcPr>
          <w:p w14:paraId="3C075A05" w14:textId="77777777" w:rsidR="00912F05" w:rsidRPr="00FD0332" w:rsidRDefault="00912F05" w:rsidP="00A550C7">
            <w:pPr>
              <w:spacing w:after="0" w:line="276" w:lineRule="auto"/>
              <w:ind w:firstLine="142"/>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31</w:t>
            </w:r>
          </w:p>
        </w:tc>
        <w:tc>
          <w:tcPr>
            <w:tcW w:w="2268" w:type="dxa"/>
            <w:tcBorders>
              <w:top w:val="nil"/>
              <w:left w:val="nil"/>
              <w:bottom w:val="single" w:sz="4" w:space="0" w:color="auto"/>
              <w:right w:val="single" w:sz="4" w:space="0" w:color="auto"/>
            </w:tcBorders>
            <w:shd w:val="clear" w:color="auto" w:fill="auto"/>
            <w:noWrap/>
            <w:vAlign w:val="center"/>
            <w:hideMark/>
          </w:tcPr>
          <w:p w14:paraId="01154B0F" w14:textId="77777777" w:rsidR="00912F05" w:rsidRPr="00FD0332" w:rsidRDefault="00912F05" w:rsidP="00A550C7">
            <w:pPr>
              <w:spacing w:after="0" w:line="276" w:lineRule="auto"/>
              <w:ind w:firstLine="142"/>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11</w:t>
            </w:r>
          </w:p>
        </w:tc>
      </w:tr>
      <w:tr w:rsidR="00912F05" w:rsidRPr="00FD0332" w14:paraId="71D8C680" w14:textId="77777777" w:rsidTr="00A550C7">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14:paraId="308CACA8" w14:textId="77777777" w:rsidR="00912F05" w:rsidRPr="00FD0332" w:rsidRDefault="00912F05" w:rsidP="00A550C7">
            <w:pPr>
              <w:spacing w:after="0" w:line="276" w:lineRule="auto"/>
              <w:ind w:firstLine="142"/>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Удовлетворительное</w:t>
            </w:r>
          </w:p>
        </w:tc>
        <w:tc>
          <w:tcPr>
            <w:tcW w:w="1276" w:type="dxa"/>
            <w:tcBorders>
              <w:top w:val="nil"/>
              <w:left w:val="nil"/>
              <w:bottom w:val="single" w:sz="4" w:space="0" w:color="auto"/>
              <w:right w:val="single" w:sz="4" w:space="0" w:color="auto"/>
            </w:tcBorders>
            <w:shd w:val="clear" w:color="auto" w:fill="auto"/>
            <w:vAlign w:val="center"/>
            <w:hideMark/>
          </w:tcPr>
          <w:p w14:paraId="1FC87FC3" w14:textId="77777777" w:rsidR="00912F05" w:rsidRPr="00FD0332" w:rsidRDefault="00912F05" w:rsidP="00A550C7">
            <w:pPr>
              <w:spacing w:after="0" w:line="276" w:lineRule="auto"/>
              <w:ind w:firstLine="142"/>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57</w:t>
            </w:r>
          </w:p>
        </w:tc>
        <w:tc>
          <w:tcPr>
            <w:tcW w:w="2268" w:type="dxa"/>
            <w:tcBorders>
              <w:top w:val="nil"/>
              <w:left w:val="nil"/>
              <w:bottom w:val="single" w:sz="4" w:space="0" w:color="auto"/>
              <w:right w:val="single" w:sz="4" w:space="0" w:color="auto"/>
            </w:tcBorders>
            <w:shd w:val="clear" w:color="auto" w:fill="auto"/>
            <w:noWrap/>
            <w:vAlign w:val="center"/>
            <w:hideMark/>
          </w:tcPr>
          <w:p w14:paraId="69DA2C0C" w14:textId="77777777" w:rsidR="00912F05" w:rsidRPr="00FD0332" w:rsidRDefault="00912F05" w:rsidP="00A550C7">
            <w:pPr>
              <w:spacing w:after="0" w:line="276" w:lineRule="auto"/>
              <w:ind w:firstLine="142"/>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20</w:t>
            </w:r>
          </w:p>
        </w:tc>
      </w:tr>
      <w:tr w:rsidR="00912F05" w:rsidRPr="00FD0332" w14:paraId="2D14B183" w14:textId="77777777" w:rsidTr="00A550C7">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14:paraId="24440181" w14:textId="77777777" w:rsidR="00912F05" w:rsidRPr="00FD0332" w:rsidRDefault="00912F05" w:rsidP="00A550C7">
            <w:pPr>
              <w:spacing w:after="0" w:line="276" w:lineRule="auto"/>
              <w:ind w:firstLine="142"/>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Хорошее</w:t>
            </w:r>
          </w:p>
        </w:tc>
        <w:tc>
          <w:tcPr>
            <w:tcW w:w="1276" w:type="dxa"/>
            <w:tcBorders>
              <w:top w:val="nil"/>
              <w:left w:val="nil"/>
              <w:bottom w:val="single" w:sz="4" w:space="0" w:color="auto"/>
              <w:right w:val="single" w:sz="4" w:space="0" w:color="auto"/>
            </w:tcBorders>
            <w:shd w:val="clear" w:color="auto" w:fill="auto"/>
            <w:vAlign w:val="center"/>
            <w:hideMark/>
          </w:tcPr>
          <w:p w14:paraId="5FFA8602" w14:textId="77777777" w:rsidR="00912F05" w:rsidRPr="00FD0332" w:rsidRDefault="00DA2B90" w:rsidP="00A550C7">
            <w:pPr>
              <w:spacing w:after="0" w:line="276" w:lineRule="auto"/>
              <w:ind w:firstLine="142"/>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159</w:t>
            </w:r>
          </w:p>
        </w:tc>
        <w:tc>
          <w:tcPr>
            <w:tcW w:w="2268" w:type="dxa"/>
            <w:tcBorders>
              <w:top w:val="nil"/>
              <w:left w:val="nil"/>
              <w:bottom w:val="single" w:sz="4" w:space="0" w:color="auto"/>
              <w:right w:val="single" w:sz="4" w:space="0" w:color="auto"/>
            </w:tcBorders>
            <w:shd w:val="clear" w:color="auto" w:fill="auto"/>
            <w:noWrap/>
            <w:vAlign w:val="center"/>
            <w:hideMark/>
          </w:tcPr>
          <w:p w14:paraId="28F3D3E5" w14:textId="77777777" w:rsidR="00912F05" w:rsidRPr="00FD0332" w:rsidRDefault="00DA2B90" w:rsidP="00A550C7">
            <w:pPr>
              <w:spacing w:after="0" w:line="276" w:lineRule="auto"/>
              <w:ind w:firstLine="142"/>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56</w:t>
            </w:r>
          </w:p>
        </w:tc>
      </w:tr>
      <w:tr w:rsidR="00912F05" w:rsidRPr="00FD0332" w14:paraId="1727E117" w14:textId="77777777" w:rsidTr="00A550C7">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14:paraId="0DEAC6B5" w14:textId="77777777" w:rsidR="00912F05" w:rsidRPr="00FD0332" w:rsidRDefault="00912F05" w:rsidP="00A550C7">
            <w:pPr>
              <w:spacing w:after="0" w:line="276" w:lineRule="auto"/>
              <w:ind w:firstLine="142"/>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Отличное</w:t>
            </w:r>
          </w:p>
        </w:tc>
        <w:tc>
          <w:tcPr>
            <w:tcW w:w="1276" w:type="dxa"/>
            <w:tcBorders>
              <w:top w:val="nil"/>
              <w:left w:val="nil"/>
              <w:bottom w:val="single" w:sz="4" w:space="0" w:color="auto"/>
              <w:right w:val="single" w:sz="4" w:space="0" w:color="auto"/>
            </w:tcBorders>
            <w:shd w:val="clear" w:color="auto" w:fill="auto"/>
            <w:noWrap/>
            <w:vAlign w:val="center"/>
            <w:hideMark/>
          </w:tcPr>
          <w:p w14:paraId="02D5D89D" w14:textId="77777777" w:rsidR="00912F05" w:rsidRPr="00FD0332" w:rsidRDefault="00912F05" w:rsidP="00A550C7">
            <w:pPr>
              <w:spacing w:after="0" w:line="276" w:lineRule="auto"/>
              <w:ind w:firstLine="142"/>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1</w:t>
            </w:r>
          </w:p>
        </w:tc>
        <w:tc>
          <w:tcPr>
            <w:tcW w:w="2268" w:type="dxa"/>
            <w:tcBorders>
              <w:top w:val="nil"/>
              <w:left w:val="nil"/>
              <w:bottom w:val="single" w:sz="4" w:space="0" w:color="auto"/>
              <w:right w:val="single" w:sz="4" w:space="0" w:color="auto"/>
            </w:tcBorders>
            <w:shd w:val="clear" w:color="auto" w:fill="auto"/>
            <w:noWrap/>
            <w:vAlign w:val="center"/>
            <w:hideMark/>
          </w:tcPr>
          <w:p w14:paraId="60E39DC1" w14:textId="77777777" w:rsidR="00912F05" w:rsidRPr="00FD0332" w:rsidRDefault="00912F05" w:rsidP="00A550C7">
            <w:pPr>
              <w:spacing w:after="0" w:line="276" w:lineRule="auto"/>
              <w:ind w:firstLine="142"/>
              <w:jc w:val="center"/>
              <w:rPr>
                <w:rFonts w:ascii="Times New Roman" w:eastAsia="Times New Roman" w:hAnsi="Times New Roman" w:cs="Times New Roman"/>
                <w:color w:val="000000"/>
                <w:sz w:val="24"/>
                <w:lang w:eastAsia="ru-RU"/>
              </w:rPr>
            </w:pPr>
            <w:r w:rsidRPr="00FD0332">
              <w:rPr>
                <w:rFonts w:ascii="Times New Roman" w:eastAsia="Times New Roman" w:hAnsi="Times New Roman" w:cs="Times New Roman"/>
                <w:color w:val="000000"/>
                <w:sz w:val="24"/>
                <w:lang w:eastAsia="ru-RU"/>
              </w:rPr>
              <w:t>0</w:t>
            </w:r>
          </w:p>
        </w:tc>
      </w:tr>
    </w:tbl>
    <w:p w14:paraId="6FF2F004" w14:textId="77777777" w:rsidR="00912F05" w:rsidRPr="00FD0332" w:rsidRDefault="00912F05" w:rsidP="00A550C7">
      <w:pPr>
        <w:spacing w:line="276" w:lineRule="auto"/>
        <w:ind w:firstLine="142"/>
        <w:rPr>
          <w:rFonts w:ascii="Times New Roman" w:hAnsi="Times New Roman" w:cs="Times New Roman"/>
          <w:sz w:val="24"/>
        </w:rPr>
      </w:pPr>
    </w:p>
    <w:p w14:paraId="55EEC04A" w14:textId="77777777" w:rsidR="00912F05" w:rsidRPr="00FD0332" w:rsidRDefault="00CF273A" w:rsidP="00A550C7">
      <w:pPr>
        <w:spacing w:line="276" w:lineRule="auto"/>
        <w:ind w:firstLine="142"/>
        <w:rPr>
          <w:rFonts w:ascii="Times New Roman" w:hAnsi="Times New Roman" w:cs="Times New Roman"/>
          <w:sz w:val="24"/>
        </w:rPr>
      </w:pPr>
      <w:r w:rsidRPr="00FD0332">
        <w:rPr>
          <w:rFonts w:ascii="Times New Roman" w:hAnsi="Times New Roman" w:cs="Times New Roman"/>
          <w:sz w:val="24"/>
        </w:rPr>
        <w:t>М</w:t>
      </w:r>
      <w:r w:rsidR="00912F05" w:rsidRPr="00FD0332">
        <w:rPr>
          <w:rFonts w:ascii="Times New Roman" w:hAnsi="Times New Roman" w:cs="Times New Roman"/>
          <w:sz w:val="24"/>
        </w:rPr>
        <w:t xml:space="preserve">ероприятия по благоустройству </w:t>
      </w:r>
      <w:r w:rsidR="0039002F">
        <w:rPr>
          <w:rFonts w:ascii="Times New Roman" w:hAnsi="Times New Roman" w:cs="Times New Roman"/>
          <w:sz w:val="24"/>
        </w:rPr>
        <w:t>насаждений были разделены</w:t>
      </w:r>
      <w:r w:rsidR="00912F05" w:rsidRPr="00FD0332">
        <w:rPr>
          <w:rFonts w:ascii="Times New Roman" w:hAnsi="Times New Roman" w:cs="Times New Roman"/>
          <w:sz w:val="24"/>
        </w:rPr>
        <w:t xml:space="preserve"> на 3 группы: </w:t>
      </w:r>
    </w:p>
    <w:p w14:paraId="4353B405" w14:textId="77777777" w:rsidR="00393E5A" w:rsidRPr="00FD0332" w:rsidRDefault="00393E5A" w:rsidP="00A550C7">
      <w:pPr>
        <w:pStyle w:val="a3"/>
        <w:numPr>
          <w:ilvl w:val="0"/>
          <w:numId w:val="1"/>
        </w:numPr>
        <w:spacing w:line="276" w:lineRule="auto"/>
        <w:ind w:left="0" w:firstLine="142"/>
        <w:rPr>
          <w:rFonts w:ascii="Times New Roman" w:hAnsi="Times New Roman" w:cs="Times New Roman"/>
          <w:sz w:val="24"/>
        </w:rPr>
      </w:pPr>
      <w:r w:rsidRPr="00FD0332">
        <w:rPr>
          <w:rFonts w:ascii="Times New Roman" w:hAnsi="Times New Roman" w:cs="Times New Roman"/>
          <w:sz w:val="24"/>
        </w:rPr>
        <w:lastRenderedPageBreak/>
        <w:t>Нуждаются в уходе: данные деревья могут быть как в хорошем, так и в удовлетворительном состоянии, их повреждения могут быть исправлены грамотной обрезкой (постепенной, в течение нескольких сезонов), уходом, профилактическими обработками. Если этого не делать, их состояние может ухудшиться вплоть до потери возможности да</w:t>
      </w:r>
      <w:r w:rsidR="0039002F">
        <w:rPr>
          <w:rFonts w:ascii="Times New Roman" w:hAnsi="Times New Roman" w:cs="Times New Roman"/>
          <w:sz w:val="24"/>
        </w:rPr>
        <w:t>льнейшей эксплуатации насаждений. Ярким примером являются липы вдоль проспекта Карла Маркса</w:t>
      </w:r>
      <w:r w:rsidRPr="00FD0332">
        <w:rPr>
          <w:rFonts w:ascii="Times New Roman" w:hAnsi="Times New Roman" w:cs="Times New Roman"/>
          <w:sz w:val="24"/>
        </w:rPr>
        <w:t>;</w:t>
      </w:r>
    </w:p>
    <w:p w14:paraId="7D2DF52F" w14:textId="77777777" w:rsidR="00393E5A" w:rsidRPr="00FD0332" w:rsidRDefault="00626143" w:rsidP="00A550C7">
      <w:pPr>
        <w:pStyle w:val="a3"/>
        <w:numPr>
          <w:ilvl w:val="0"/>
          <w:numId w:val="1"/>
        </w:numPr>
        <w:spacing w:line="276" w:lineRule="auto"/>
        <w:ind w:left="0" w:firstLine="142"/>
        <w:rPr>
          <w:rFonts w:ascii="Times New Roman" w:hAnsi="Times New Roman" w:cs="Times New Roman"/>
          <w:sz w:val="24"/>
        </w:rPr>
      </w:pPr>
      <w:r w:rsidRPr="00FD0332">
        <w:rPr>
          <w:rFonts w:ascii="Times New Roman" w:hAnsi="Times New Roman" w:cs="Times New Roman"/>
          <w:sz w:val="24"/>
        </w:rPr>
        <w:t>Н</w:t>
      </w:r>
      <w:r w:rsidR="00393E5A" w:rsidRPr="00FD0332">
        <w:rPr>
          <w:rFonts w:ascii="Times New Roman" w:hAnsi="Times New Roman" w:cs="Times New Roman"/>
          <w:sz w:val="24"/>
        </w:rPr>
        <w:t>уждаются в дополнительной диагностике весной</w:t>
      </w:r>
      <w:r w:rsidRPr="00FD0332">
        <w:rPr>
          <w:rFonts w:ascii="Times New Roman" w:hAnsi="Times New Roman" w:cs="Times New Roman"/>
          <w:sz w:val="24"/>
        </w:rPr>
        <w:t xml:space="preserve">: состояние некоторых деревьев представляется либо хорошим, либо неудовлетворительным по внешним признакам, однако есть основания полагать, что на самом деле их состояние хуже. Для более точного результата весной необходимо диагностировать древесину (посредством взятия керна) и состояние </w:t>
      </w:r>
      <w:r w:rsidR="0039002F">
        <w:rPr>
          <w:rFonts w:ascii="Times New Roman" w:hAnsi="Times New Roman" w:cs="Times New Roman"/>
          <w:sz w:val="24"/>
        </w:rPr>
        <w:t>листьев</w:t>
      </w:r>
      <w:r w:rsidRPr="00FD0332">
        <w:rPr>
          <w:rFonts w:ascii="Times New Roman" w:hAnsi="Times New Roman" w:cs="Times New Roman"/>
          <w:sz w:val="24"/>
        </w:rPr>
        <w:t>, что невозможно сделать зимой</w:t>
      </w:r>
      <w:r w:rsidR="0039002F">
        <w:rPr>
          <w:rFonts w:ascii="Times New Roman" w:hAnsi="Times New Roman" w:cs="Times New Roman"/>
          <w:sz w:val="24"/>
        </w:rPr>
        <w:t xml:space="preserve"> (например, большинство вязов и ясеней)</w:t>
      </w:r>
      <w:r w:rsidRPr="00FD0332">
        <w:rPr>
          <w:rFonts w:ascii="Times New Roman" w:hAnsi="Times New Roman" w:cs="Times New Roman"/>
          <w:sz w:val="24"/>
        </w:rPr>
        <w:t>;</w:t>
      </w:r>
    </w:p>
    <w:p w14:paraId="67241651" w14:textId="77777777" w:rsidR="00393E5A" w:rsidRPr="00FD0332" w:rsidRDefault="00626143" w:rsidP="00A550C7">
      <w:pPr>
        <w:pStyle w:val="a3"/>
        <w:numPr>
          <w:ilvl w:val="0"/>
          <w:numId w:val="1"/>
        </w:numPr>
        <w:spacing w:line="276" w:lineRule="auto"/>
        <w:ind w:left="0" w:firstLine="142"/>
        <w:rPr>
          <w:rFonts w:ascii="Times New Roman" w:hAnsi="Times New Roman" w:cs="Times New Roman"/>
          <w:sz w:val="24"/>
        </w:rPr>
      </w:pPr>
      <w:r w:rsidRPr="00FD0332">
        <w:rPr>
          <w:rFonts w:ascii="Times New Roman" w:hAnsi="Times New Roman" w:cs="Times New Roman"/>
          <w:sz w:val="24"/>
        </w:rPr>
        <w:t>Нуждаются в удалении: даже по внешним признакам можно сказать, что дерево является нежизнеспособным, крайне неэстетичным и/или аварийным. Необходима замена дерева</w:t>
      </w:r>
      <w:r w:rsidR="0039002F">
        <w:rPr>
          <w:rFonts w:ascii="Times New Roman" w:hAnsi="Times New Roman" w:cs="Times New Roman"/>
          <w:sz w:val="24"/>
        </w:rPr>
        <w:t xml:space="preserve"> (например, большая часть клёнов и тополей)</w:t>
      </w:r>
      <w:r w:rsidRPr="00FD0332">
        <w:rPr>
          <w:rFonts w:ascii="Times New Roman" w:hAnsi="Times New Roman" w:cs="Times New Roman"/>
          <w:sz w:val="24"/>
        </w:rPr>
        <w:t>.</w:t>
      </w:r>
    </w:p>
    <w:p w14:paraId="6E790035" w14:textId="77777777" w:rsidR="00393E5A" w:rsidRPr="00FD0332" w:rsidRDefault="00626143" w:rsidP="0039002F">
      <w:pPr>
        <w:spacing w:after="0" w:line="276" w:lineRule="auto"/>
        <w:ind w:firstLine="142"/>
        <w:rPr>
          <w:rFonts w:ascii="Times New Roman" w:hAnsi="Times New Roman" w:cs="Times New Roman"/>
          <w:sz w:val="24"/>
        </w:rPr>
      </w:pPr>
      <w:r w:rsidRPr="00FD0332">
        <w:rPr>
          <w:rFonts w:ascii="Times New Roman" w:hAnsi="Times New Roman" w:cs="Times New Roman"/>
          <w:sz w:val="24"/>
        </w:rPr>
        <w:t>Результаты обследования показали, что:</w:t>
      </w:r>
    </w:p>
    <w:p w14:paraId="3309E8D7" w14:textId="70AAEFFA" w:rsidR="00912F05" w:rsidRPr="00FD0332" w:rsidRDefault="00912F05" w:rsidP="00C36C75">
      <w:pPr>
        <w:spacing w:after="0" w:line="276" w:lineRule="auto"/>
        <w:ind w:firstLine="142"/>
        <w:rPr>
          <w:rFonts w:ascii="Times New Roman" w:hAnsi="Times New Roman" w:cs="Times New Roman"/>
          <w:sz w:val="24"/>
        </w:rPr>
      </w:pPr>
      <w:r w:rsidRPr="00FD0332">
        <w:rPr>
          <w:rFonts w:ascii="Times New Roman" w:hAnsi="Times New Roman" w:cs="Times New Roman"/>
          <w:sz w:val="24"/>
        </w:rPr>
        <w:t>- нуждаются в уходе: 1</w:t>
      </w:r>
      <w:r w:rsidR="00451C04">
        <w:rPr>
          <w:rFonts w:ascii="Times New Roman" w:hAnsi="Times New Roman" w:cs="Times New Roman"/>
          <w:sz w:val="24"/>
          <w:lang w:val="en-US"/>
        </w:rPr>
        <w:t>37</w:t>
      </w:r>
      <w:r w:rsidRPr="00FD0332">
        <w:rPr>
          <w:rFonts w:ascii="Times New Roman" w:hAnsi="Times New Roman" w:cs="Times New Roman"/>
          <w:sz w:val="24"/>
        </w:rPr>
        <w:t xml:space="preserve"> дерев</w:t>
      </w:r>
      <w:r w:rsidR="00451C04">
        <w:rPr>
          <w:rFonts w:ascii="Times New Roman" w:hAnsi="Times New Roman" w:cs="Times New Roman"/>
          <w:sz w:val="24"/>
        </w:rPr>
        <w:t>ьев</w:t>
      </w:r>
      <w:r w:rsidRPr="00FD0332">
        <w:rPr>
          <w:rFonts w:ascii="Times New Roman" w:hAnsi="Times New Roman" w:cs="Times New Roman"/>
          <w:sz w:val="24"/>
        </w:rPr>
        <w:t xml:space="preserve"> (</w:t>
      </w:r>
      <w:r w:rsidR="00451C04">
        <w:rPr>
          <w:rFonts w:ascii="Times New Roman" w:hAnsi="Times New Roman" w:cs="Times New Roman"/>
          <w:sz w:val="24"/>
          <w:lang w:val="en-US"/>
        </w:rPr>
        <w:t>49</w:t>
      </w:r>
      <w:r w:rsidRPr="00FD0332">
        <w:rPr>
          <w:rFonts w:ascii="Times New Roman" w:hAnsi="Times New Roman" w:cs="Times New Roman"/>
          <w:sz w:val="24"/>
        </w:rPr>
        <w:t>%)</w:t>
      </w:r>
      <w:r w:rsidR="00626143" w:rsidRPr="00FD0332">
        <w:rPr>
          <w:rFonts w:ascii="Times New Roman" w:hAnsi="Times New Roman" w:cs="Times New Roman"/>
          <w:sz w:val="24"/>
        </w:rPr>
        <w:t>;</w:t>
      </w:r>
    </w:p>
    <w:p w14:paraId="1E36560D" w14:textId="7DCA9BD8" w:rsidR="00912F05" w:rsidRPr="00FD0332" w:rsidRDefault="00912F05" w:rsidP="00C36C75">
      <w:pPr>
        <w:spacing w:after="0" w:line="276" w:lineRule="auto"/>
        <w:ind w:firstLine="142"/>
        <w:rPr>
          <w:rFonts w:ascii="Times New Roman" w:hAnsi="Times New Roman" w:cs="Times New Roman"/>
          <w:sz w:val="24"/>
        </w:rPr>
      </w:pPr>
      <w:r w:rsidRPr="00FD0332">
        <w:rPr>
          <w:rFonts w:ascii="Times New Roman" w:hAnsi="Times New Roman" w:cs="Times New Roman"/>
          <w:sz w:val="24"/>
        </w:rPr>
        <w:t>- нуждаются в дополнительной диагностике весной: 9</w:t>
      </w:r>
      <w:r w:rsidR="00451C04" w:rsidRPr="00451C04">
        <w:rPr>
          <w:rFonts w:ascii="Times New Roman" w:hAnsi="Times New Roman" w:cs="Times New Roman"/>
          <w:sz w:val="24"/>
        </w:rPr>
        <w:t>7</w:t>
      </w:r>
      <w:r w:rsidRPr="00FD0332">
        <w:rPr>
          <w:rFonts w:ascii="Times New Roman" w:hAnsi="Times New Roman" w:cs="Times New Roman"/>
          <w:sz w:val="24"/>
        </w:rPr>
        <w:t xml:space="preserve"> дерев</w:t>
      </w:r>
      <w:r w:rsidR="00451C04">
        <w:rPr>
          <w:rFonts w:ascii="Times New Roman" w:hAnsi="Times New Roman" w:cs="Times New Roman"/>
          <w:sz w:val="24"/>
        </w:rPr>
        <w:t>ьев</w:t>
      </w:r>
      <w:r w:rsidRPr="00FD0332">
        <w:rPr>
          <w:rFonts w:ascii="Times New Roman" w:hAnsi="Times New Roman" w:cs="Times New Roman"/>
          <w:sz w:val="24"/>
        </w:rPr>
        <w:t xml:space="preserve"> (3</w:t>
      </w:r>
      <w:r w:rsidR="00451C04" w:rsidRPr="00451C04">
        <w:rPr>
          <w:rFonts w:ascii="Times New Roman" w:hAnsi="Times New Roman" w:cs="Times New Roman"/>
          <w:sz w:val="24"/>
        </w:rPr>
        <w:t>4</w:t>
      </w:r>
      <w:r w:rsidRPr="00FD0332">
        <w:rPr>
          <w:rFonts w:ascii="Times New Roman" w:hAnsi="Times New Roman" w:cs="Times New Roman"/>
          <w:sz w:val="24"/>
        </w:rPr>
        <w:t>%)</w:t>
      </w:r>
      <w:r w:rsidR="00626143" w:rsidRPr="00FD0332">
        <w:rPr>
          <w:rFonts w:ascii="Times New Roman" w:hAnsi="Times New Roman" w:cs="Times New Roman"/>
          <w:sz w:val="24"/>
        </w:rPr>
        <w:t>;</w:t>
      </w:r>
    </w:p>
    <w:p w14:paraId="258FF150" w14:textId="77777777" w:rsidR="00393E5A" w:rsidRPr="00FD0332" w:rsidRDefault="00912F05" w:rsidP="00A550C7">
      <w:pPr>
        <w:spacing w:line="276" w:lineRule="auto"/>
        <w:ind w:firstLine="142"/>
        <w:rPr>
          <w:rFonts w:ascii="Times New Roman" w:hAnsi="Times New Roman" w:cs="Times New Roman"/>
          <w:sz w:val="24"/>
        </w:rPr>
      </w:pPr>
      <w:r w:rsidRPr="00FD0332">
        <w:rPr>
          <w:rFonts w:ascii="Times New Roman" w:hAnsi="Times New Roman" w:cs="Times New Roman"/>
          <w:sz w:val="24"/>
        </w:rPr>
        <w:t xml:space="preserve">- </w:t>
      </w:r>
      <w:r w:rsidR="00626143" w:rsidRPr="00FD0332">
        <w:rPr>
          <w:rFonts w:ascii="Times New Roman" w:hAnsi="Times New Roman" w:cs="Times New Roman"/>
          <w:sz w:val="24"/>
        </w:rPr>
        <w:t>нуждаются в удалении</w:t>
      </w:r>
      <w:r w:rsidRPr="00FD0332">
        <w:rPr>
          <w:rFonts w:ascii="Times New Roman" w:hAnsi="Times New Roman" w:cs="Times New Roman"/>
          <w:sz w:val="24"/>
        </w:rPr>
        <w:t>: 46 деревьев (16 %)</w:t>
      </w:r>
      <w:r w:rsidR="00626143" w:rsidRPr="00FD0332">
        <w:rPr>
          <w:rFonts w:ascii="Times New Roman" w:hAnsi="Times New Roman" w:cs="Times New Roman"/>
          <w:sz w:val="24"/>
        </w:rPr>
        <w:t>.</w:t>
      </w:r>
    </w:p>
    <w:p w14:paraId="1E295392" w14:textId="77777777" w:rsidR="00DA2B90" w:rsidRPr="00FD0332" w:rsidRDefault="00DA2B90" w:rsidP="00A550C7">
      <w:pPr>
        <w:spacing w:line="276" w:lineRule="auto"/>
        <w:ind w:firstLine="142"/>
        <w:rPr>
          <w:rFonts w:ascii="Times New Roman" w:hAnsi="Times New Roman" w:cs="Times New Roman"/>
          <w:sz w:val="24"/>
        </w:rPr>
      </w:pPr>
      <w:r w:rsidRPr="00FD0332">
        <w:rPr>
          <w:rFonts w:ascii="Times New Roman" w:hAnsi="Times New Roman" w:cs="Times New Roman"/>
          <w:sz w:val="24"/>
        </w:rPr>
        <w:t xml:space="preserve">Не были определены те деревья, которые находятся в сквере у бюста Петра </w:t>
      </w:r>
      <w:r w:rsidRPr="00FD0332">
        <w:rPr>
          <w:rFonts w:ascii="Times New Roman" w:hAnsi="Times New Roman" w:cs="Times New Roman"/>
          <w:sz w:val="24"/>
          <w:lang w:val="en-US"/>
        </w:rPr>
        <w:t>I</w:t>
      </w:r>
      <w:r w:rsidRPr="00FD0332">
        <w:rPr>
          <w:rFonts w:ascii="Times New Roman" w:hAnsi="Times New Roman" w:cs="Times New Roman"/>
          <w:sz w:val="24"/>
        </w:rPr>
        <w:t xml:space="preserve"> (37 штук). Подавляющее большинство из них находится в хорошем состоянии (и они были оценены как «хорошие»), однако точные сведения не были записаны. Поэтому с точки зрения мероприятий все они были отнесены к категории «нуждаются в дополнительной диагностике весной».</w:t>
      </w:r>
    </w:p>
    <w:p w14:paraId="3277C2C9" w14:textId="77777777" w:rsidR="00DA2B90" w:rsidRPr="00FD0332" w:rsidRDefault="00CF273A" w:rsidP="00A550C7">
      <w:pPr>
        <w:spacing w:line="276" w:lineRule="auto"/>
        <w:ind w:firstLine="142"/>
        <w:rPr>
          <w:rFonts w:ascii="Times New Roman" w:hAnsi="Times New Roman" w:cs="Times New Roman"/>
          <w:sz w:val="24"/>
        </w:rPr>
      </w:pPr>
      <w:r w:rsidRPr="00FD0332">
        <w:rPr>
          <w:rFonts w:ascii="Times New Roman" w:hAnsi="Times New Roman" w:cs="Times New Roman"/>
          <w:sz w:val="24"/>
        </w:rPr>
        <w:t xml:space="preserve">В отличном состоянии находится кедровая сосна (в сквере у бюста Карла Маркса), она пока не нуждается в </w:t>
      </w:r>
      <w:r w:rsidR="0039002F">
        <w:rPr>
          <w:rFonts w:ascii="Times New Roman" w:hAnsi="Times New Roman" w:cs="Times New Roman"/>
          <w:sz w:val="24"/>
        </w:rPr>
        <w:t xml:space="preserve">особом </w:t>
      </w:r>
      <w:r w:rsidRPr="00FD0332">
        <w:rPr>
          <w:rFonts w:ascii="Times New Roman" w:hAnsi="Times New Roman" w:cs="Times New Roman"/>
          <w:sz w:val="24"/>
        </w:rPr>
        <w:t>уходе.</w:t>
      </w:r>
    </w:p>
    <w:p w14:paraId="37785C15" w14:textId="77777777" w:rsidR="006A7D8A" w:rsidRPr="00210CD6" w:rsidRDefault="00CF273A" w:rsidP="00A550C7">
      <w:pPr>
        <w:spacing w:line="276" w:lineRule="auto"/>
        <w:ind w:firstLine="142"/>
        <w:rPr>
          <w:rFonts w:ascii="Times New Roman" w:hAnsi="Times New Roman" w:cs="Times New Roman"/>
          <w:b/>
          <w:sz w:val="24"/>
        </w:rPr>
      </w:pPr>
      <w:r w:rsidRPr="00210CD6">
        <w:rPr>
          <w:rFonts w:ascii="Times New Roman" w:hAnsi="Times New Roman" w:cs="Times New Roman"/>
          <w:b/>
          <w:sz w:val="24"/>
        </w:rPr>
        <w:t xml:space="preserve">Таким образом, на данном этапе исследования можно сказать, что половина существующих насаждений нуждается в сохраняющем уходе, который рекомендуется </w:t>
      </w:r>
      <w:r w:rsidR="006A7D8A" w:rsidRPr="00210CD6">
        <w:rPr>
          <w:rFonts w:ascii="Times New Roman" w:hAnsi="Times New Roman" w:cs="Times New Roman"/>
          <w:b/>
          <w:sz w:val="24"/>
        </w:rPr>
        <w:t>начать</w:t>
      </w:r>
      <w:r w:rsidRPr="00210CD6">
        <w:rPr>
          <w:rFonts w:ascii="Times New Roman" w:hAnsi="Times New Roman" w:cs="Times New Roman"/>
          <w:b/>
          <w:sz w:val="24"/>
        </w:rPr>
        <w:t xml:space="preserve"> безотлагательно в сезоне 2021 года. </w:t>
      </w:r>
      <w:r w:rsidR="00FD0332" w:rsidRPr="00210CD6">
        <w:rPr>
          <w:rFonts w:ascii="Times New Roman" w:hAnsi="Times New Roman" w:cs="Times New Roman"/>
          <w:b/>
          <w:sz w:val="24"/>
        </w:rPr>
        <w:t>Треть насаждений нуждается в дальнейшей диагностике, которая распределит данные деревья на две категории – удаляемые и сохраняемые.</w:t>
      </w:r>
    </w:p>
    <w:p w14:paraId="1F715AE9" w14:textId="77777777" w:rsidR="00912F05" w:rsidRPr="00FD0332" w:rsidRDefault="006A7D8A" w:rsidP="00FD0332">
      <w:pPr>
        <w:spacing w:line="276" w:lineRule="auto"/>
        <w:ind w:firstLine="142"/>
        <w:rPr>
          <w:rFonts w:ascii="Times New Roman" w:hAnsi="Times New Roman" w:cs="Times New Roman"/>
          <w:sz w:val="24"/>
        </w:rPr>
      </w:pPr>
      <w:r w:rsidRPr="00FD0332">
        <w:rPr>
          <w:rFonts w:ascii="Times New Roman" w:hAnsi="Times New Roman" w:cs="Times New Roman"/>
          <w:sz w:val="24"/>
        </w:rPr>
        <w:t>Требуется работа с ландшафтным дизайнером, чтобы решить, какие породы лучше высадить на смену удаляемых деревьев, а также в тех местах, где выпадение растений произошло раньше, до диагностики (например, в аллее у Гостиного двора). Также рекомендуется увеличение количества посадок кустарников и обогащение их видового состава как в скверах, так и вдоль проспекта Карла Маркса. Существующие кустарники, которые в основном представлены кизильником блестящим (</w:t>
      </w:r>
      <w:proofErr w:type="spellStart"/>
      <w:r w:rsidR="00FD0332" w:rsidRPr="00FD0332">
        <w:rPr>
          <w:rFonts w:ascii="Times New Roman" w:hAnsi="Times New Roman" w:cs="Times New Roman"/>
          <w:i/>
          <w:sz w:val="24"/>
        </w:rPr>
        <w:t>Cotoneaster</w:t>
      </w:r>
      <w:proofErr w:type="spellEnd"/>
      <w:r w:rsidR="00FD0332" w:rsidRPr="00FD0332">
        <w:rPr>
          <w:rFonts w:ascii="Times New Roman" w:hAnsi="Times New Roman" w:cs="Times New Roman"/>
          <w:i/>
          <w:sz w:val="24"/>
        </w:rPr>
        <w:t xml:space="preserve"> </w:t>
      </w:r>
      <w:proofErr w:type="spellStart"/>
      <w:r w:rsidR="00FD0332" w:rsidRPr="00FD0332">
        <w:rPr>
          <w:rFonts w:ascii="Times New Roman" w:hAnsi="Times New Roman" w:cs="Times New Roman"/>
          <w:i/>
          <w:sz w:val="24"/>
        </w:rPr>
        <w:t>lucidus</w:t>
      </w:r>
      <w:proofErr w:type="spellEnd"/>
      <w:r w:rsidR="00FD0332" w:rsidRPr="00FD0332">
        <w:rPr>
          <w:rFonts w:ascii="Times New Roman" w:hAnsi="Times New Roman" w:cs="Times New Roman"/>
          <w:i/>
          <w:sz w:val="24"/>
        </w:rPr>
        <w:t xml:space="preserve"> </w:t>
      </w:r>
      <w:proofErr w:type="spellStart"/>
      <w:r w:rsidR="00FD0332" w:rsidRPr="00FD0332">
        <w:rPr>
          <w:rFonts w:ascii="Times New Roman" w:hAnsi="Times New Roman" w:cs="Times New Roman"/>
          <w:sz w:val="24"/>
        </w:rPr>
        <w:t>Schltdl</w:t>
      </w:r>
      <w:proofErr w:type="spellEnd"/>
      <w:r w:rsidR="00FD0332" w:rsidRPr="00FD0332">
        <w:rPr>
          <w:rFonts w:ascii="Times New Roman" w:hAnsi="Times New Roman" w:cs="Times New Roman"/>
          <w:sz w:val="24"/>
        </w:rPr>
        <w:t>.</w:t>
      </w:r>
      <w:r w:rsidRPr="00FD0332">
        <w:rPr>
          <w:rFonts w:ascii="Times New Roman" w:hAnsi="Times New Roman" w:cs="Times New Roman"/>
          <w:sz w:val="24"/>
        </w:rPr>
        <w:t>), видами сирени</w:t>
      </w:r>
      <w:r w:rsidR="00FD0332" w:rsidRPr="00FD0332">
        <w:rPr>
          <w:rFonts w:ascii="Times New Roman" w:hAnsi="Times New Roman" w:cs="Times New Roman"/>
          <w:sz w:val="24"/>
        </w:rPr>
        <w:t xml:space="preserve"> (род </w:t>
      </w:r>
      <w:proofErr w:type="spellStart"/>
      <w:r w:rsidR="00FD0332" w:rsidRPr="00FD0332">
        <w:rPr>
          <w:rFonts w:ascii="Times New Roman" w:hAnsi="Times New Roman" w:cs="Times New Roman"/>
          <w:i/>
          <w:sz w:val="24"/>
        </w:rPr>
        <w:t>Syringa</w:t>
      </w:r>
      <w:proofErr w:type="spellEnd"/>
      <w:r w:rsidR="00FD0332" w:rsidRPr="00FD0332">
        <w:rPr>
          <w:rFonts w:ascii="Times New Roman" w:hAnsi="Times New Roman" w:cs="Times New Roman"/>
          <w:sz w:val="24"/>
        </w:rPr>
        <w:t xml:space="preserve">) и чубушника (род </w:t>
      </w:r>
      <w:proofErr w:type="spellStart"/>
      <w:r w:rsidR="00FD0332" w:rsidRPr="00FD0332">
        <w:rPr>
          <w:rFonts w:ascii="Times New Roman" w:hAnsi="Times New Roman" w:cs="Times New Roman"/>
          <w:i/>
          <w:sz w:val="24"/>
        </w:rPr>
        <w:t>Philadelphus</w:t>
      </w:r>
      <w:proofErr w:type="spellEnd"/>
      <w:r w:rsidR="00FD0332" w:rsidRPr="00FD0332">
        <w:rPr>
          <w:rFonts w:ascii="Times New Roman" w:hAnsi="Times New Roman" w:cs="Times New Roman"/>
          <w:sz w:val="24"/>
        </w:rPr>
        <w:t>), тоже нуждаются в уходе, санитарной обрезке, профилактических обработках.</w:t>
      </w:r>
    </w:p>
    <w:p w14:paraId="5AB968D8" w14:textId="77777777" w:rsidR="00C36C75" w:rsidRDefault="00FD0332" w:rsidP="0039002F">
      <w:pPr>
        <w:spacing w:line="276" w:lineRule="auto"/>
        <w:ind w:firstLine="142"/>
        <w:rPr>
          <w:rFonts w:ascii="Times New Roman" w:hAnsi="Times New Roman" w:cs="Times New Roman"/>
          <w:sz w:val="24"/>
        </w:rPr>
      </w:pPr>
      <w:r>
        <w:rPr>
          <w:rFonts w:ascii="Times New Roman" w:hAnsi="Times New Roman" w:cs="Times New Roman"/>
          <w:sz w:val="24"/>
        </w:rPr>
        <w:t xml:space="preserve">Рекомендуется по возможности убрать под пешеходную часть улицы провода электросетей, которые в данный момент низко </w:t>
      </w:r>
      <w:r w:rsidR="0039002F">
        <w:rPr>
          <w:rFonts w:ascii="Times New Roman" w:hAnsi="Times New Roman" w:cs="Times New Roman"/>
          <w:sz w:val="24"/>
        </w:rPr>
        <w:t>натянуты</w:t>
      </w:r>
      <w:r>
        <w:rPr>
          <w:rFonts w:ascii="Times New Roman" w:hAnsi="Times New Roman" w:cs="Times New Roman"/>
          <w:sz w:val="24"/>
        </w:rPr>
        <w:t xml:space="preserve"> над проспектом Карла Маркса, так как они сильно ограничивают возможности роста сохраняемых деревьев и требуют их глубокой обрезки.</w:t>
      </w:r>
    </w:p>
    <w:p w14:paraId="15F81C42" w14:textId="77777777" w:rsidR="00FD0332" w:rsidRDefault="00FD0332" w:rsidP="00FD0332">
      <w:pPr>
        <w:spacing w:line="276" w:lineRule="auto"/>
        <w:ind w:firstLine="142"/>
        <w:rPr>
          <w:rFonts w:ascii="Times New Roman" w:hAnsi="Times New Roman" w:cs="Times New Roman"/>
          <w:sz w:val="24"/>
        </w:rPr>
      </w:pPr>
      <w:r>
        <w:rPr>
          <w:rFonts w:ascii="Times New Roman" w:hAnsi="Times New Roman" w:cs="Times New Roman"/>
          <w:sz w:val="24"/>
        </w:rPr>
        <w:t>10.02.2021</w:t>
      </w:r>
    </w:p>
    <w:p w14:paraId="6A60D821" w14:textId="77777777" w:rsidR="00FD0332" w:rsidRDefault="00FD0332" w:rsidP="00C36C75">
      <w:pPr>
        <w:spacing w:after="0" w:line="276" w:lineRule="auto"/>
        <w:ind w:firstLine="142"/>
        <w:jc w:val="right"/>
        <w:rPr>
          <w:rFonts w:ascii="Times New Roman" w:hAnsi="Times New Roman" w:cs="Times New Roman"/>
          <w:sz w:val="24"/>
        </w:rPr>
      </w:pPr>
      <w:r>
        <w:rPr>
          <w:rFonts w:ascii="Times New Roman" w:hAnsi="Times New Roman" w:cs="Times New Roman"/>
          <w:sz w:val="24"/>
        </w:rPr>
        <w:t>Леонтьев Л. Л.,</w:t>
      </w:r>
    </w:p>
    <w:p w14:paraId="2050671F" w14:textId="77777777" w:rsidR="00C36C75" w:rsidRDefault="00C36C75" w:rsidP="00C36C75">
      <w:pPr>
        <w:spacing w:after="0" w:line="276" w:lineRule="auto"/>
        <w:ind w:firstLine="142"/>
        <w:jc w:val="right"/>
        <w:rPr>
          <w:rFonts w:ascii="Times New Roman" w:hAnsi="Times New Roman" w:cs="Times New Roman"/>
          <w:sz w:val="24"/>
        </w:rPr>
      </w:pPr>
      <w:r>
        <w:rPr>
          <w:rFonts w:ascii="Times New Roman" w:hAnsi="Times New Roman" w:cs="Times New Roman"/>
          <w:sz w:val="24"/>
        </w:rPr>
        <w:t xml:space="preserve">к. б. н., доцент </w:t>
      </w:r>
      <w:proofErr w:type="spellStart"/>
      <w:r>
        <w:rPr>
          <w:rFonts w:ascii="Times New Roman" w:hAnsi="Times New Roman" w:cs="Times New Roman"/>
          <w:sz w:val="24"/>
        </w:rPr>
        <w:t>СПбГЛ</w:t>
      </w:r>
      <w:r w:rsidR="00DC2577">
        <w:rPr>
          <w:rFonts w:ascii="Times New Roman" w:hAnsi="Times New Roman" w:cs="Times New Roman"/>
          <w:sz w:val="24"/>
        </w:rPr>
        <w:t>Т</w:t>
      </w:r>
      <w:r>
        <w:rPr>
          <w:rFonts w:ascii="Times New Roman" w:hAnsi="Times New Roman" w:cs="Times New Roman"/>
          <w:sz w:val="24"/>
        </w:rPr>
        <w:t>У</w:t>
      </w:r>
      <w:proofErr w:type="spellEnd"/>
    </w:p>
    <w:p w14:paraId="4790D0C6" w14:textId="77777777" w:rsidR="00C36C75" w:rsidRDefault="00C36C75" w:rsidP="00C36C75">
      <w:pPr>
        <w:spacing w:after="0" w:line="276" w:lineRule="auto"/>
        <w:ind w:firstLine="142"/>
        <w:jc w:val="right"/>
        <w:rPr>
          <w:rFonts w:ascii="Times New Roman" w:hAnsi="Times New Roman" w:cs="Times New Roman"/>
          <w:sz w:val="24"/>
        </w:rPr>
      </w:pPr>
      <w:r>
        <w:rPr>
          <w:rFonts w:ascii="Times New Roman" w:hAnsi="Times New Roman" w:cs="Times New Roman"/>
          <w:sz w:val="24"/>
        </w:rPr>
        <w:t>Соколова О. С.,</w:t>
      </w:r>
    </w:p>
    <w:p w14:paraId="19A624D5" w14:textId="77777777" w:rsidR="00A550C7" w:rsidRPr="00FD0332" w:rsidRDefault="00C36C75" w:rsidP="00210CD6">
      <w:pPr>
        <w:spacing w:after="0" w:line="276" w:lineRule="auto"/>
        <w:ind w:firstLine="142"/>
        <w:jc w:val="right"/>
        <w:rPr>
          <w:rFonts w:ascii="Times New Roman" w:hAnsi="Times New Roman" w:cs="Times New Roman"/>
          <w:sz w:val="24"/>
        </w:rPr>
      </w:pPr>
      <w:r>
        <w:rPr>
          <w:rFonts w:ascii="Times New Roman" w:hAnsi="Times New Roman" w:cs="Times New Roman"/>
          <w:sz w:val="24"/>
        </w:rPr>
        <w:t>магистр СПбГУ, дендролог</w:t>
      </w:r>
    </w:p>
    <w:sectPr w:rsidR="00A550C7" w:rsidRPr="00FD0332" w:rsidSect="00C36C75">
      <w:pgSz w:w="11906" w:h="16838"/>
      <w:pgMar w:top="993"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970FB1"/>
    <w:multiLevelType w:val="hybridMultilevel"/>
    <w:tmpl w:val="26A28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5C48"/>
    <w:rsid w:val="000326B1"/>
    <w:rsid w:val="00210CD6"/>
    <w:rsid w:val="002526FA"/>
    <w:rsid w:val="002D2F2B"/>
    <w:rsid w:val="0039002F"/>
    <w:rsid w:val="00393E5A"/>
    <w:rsid w:val="00451C04"/>
    <w:rsid w:val="0060440F"/>
    <w:rsid w:val="00626143"/>
    <w:rsid w:val="006A7D8A"/>
    <w:rsid w:val="007904CE"/>
    <w:rsid w:val="00804A0B"/>
    <w:rsid w:val="00912F05"/>
    <w:rsid w:val="00A05C48"/>
    <w:rsid w:val="00A265D8"/>
    <w:rsid w:val="00A550C7"/>
    <w:rsid w:val="00B369F3"/>
    <w:rsid w:val="00C36C75"/>
    <w:rsid w:val="00CF273A"/>
    <w:rsid w:val="00D011E0"/>
    <w:rsid w:val="00D76F30"/>
    <w:rsid w:val="00DA2B90"/>
    <w:rsid w:val="00DC2577"/>
    <w:rsid w:val="00E53B0F"/>
    <w:rsid w:val="00FD0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23993"/>
  <w15:docId w15:val="{B555EF77-E7B0-41CB-9A24-F82C0C4B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137516">
      <w:bodyDiv w:val="1"/>
      <w:marLeft w:val="0"/>
      <w:marRight w:val="0"/>
      <w:marTop w:val="0"/>
      <w:marBottom w:val="0"/>
      <w:divBdr>
        <w:top w:val="none" w:sz="0" w:space="0" w:color="auto"/>
        <w:left w:val="none" w:sz="0" w:space="0" w:color="auto"/>
        <w:bottom w:val="none" w:sz="0" w:space="0" w:color="auto"/>
        <w:right w:val="none" w:sz="0" w:space="0" w:color="auto"/>
      </w:divBdr>
    </w:div>
    <w:div w:id="1265839949">
      <w:bodyDiv w:val="1"/>
      <w:marLeft w:val="0"/>
      <w:marRight w:val="0"/>
      <w:marTop w:val="0"/>
      <w:marBottom w:val="0"/>
      <w:divBdr>
        <w:top w:val="none" w:sz="0" w:space="0" w:color="auto"/>
        <w:left w:val="none" w:sz="0" w:space="0" w:color="auto"/>
        <w:bottom w:val="none" w:sz="0" w:space="0" w:color="auto"/>
        <w:right w:val="none" w:sz="0" w:space="0" w:color="auto"/>
      </w:divBdr>
    </w:div>
    <w:div w:id="194815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2</Pages>
  <Words>718</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Алексей П</cp:lastModifiedBy>
  <cp:revision>13</cp:revision>
  <dcterms:created xsi:type="dcterms:W3CDTF">2021-02-10T11:54:00Z</dcterms:created>
  <dcterms:modified xsi:type="dcterms:W3CDTF">2021-02-12T08:17:00Z</dcterms:modified>
</cp:coreProperties>
</file>