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F05A" w14:textId="77777777" w:rsidR="001A5C8D" w:rsidRPr="00DB28DA" w:rsidRDefault="001A5C8D" w:rsidP="001A5C8D">
      <w:pPr>
        <w:rPr>
          <w:b/>
        </w:rPr>
      </w:pPr>
    </w:p>
    <w:p w14:paraId="614874B3" w14:textId="77777777" w:rsidR="001A5C8D" w:rsidRPr="00DD0A37" w:rsidRDefault="001A5C8D" w:rsidP="001A5C8D">
      <w:pPr>
        <w:jc w:val="center"/>
        <w:rPr>
          <w:b/>
          <w:sz w:val="32"/>
          <w:szCs w:val="32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B710CD3" wp14:editId="4B05D072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A37">
        <w:rPr>
          <w:b/>
          <w:sz w:val="28"/>
          <w:szCs w:val="28"/>
          <w:highlight w:val="yellow"/>
        </w:rPr>
        <w:t xml:space="preserve">            </w:t>
      </w:r>
      <w:r w:rsidRPr="00DD0A37">
        <w:rPr>
          <w:b/>
          <w:sz w:val="32"/>
          <w:szCs w:val="3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1E639" w14:textId="77777777"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Российская Федерация</w:t>
      </w:r>
    </w:p>
    <w:p w14:paraId="4AD9E176" w14:textId="77777777"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14:paraId="23AB5405" w14:textId="77777777"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14:paraId="7EC309B9" w14:textId="77777777" w:rsidR="001A5C8D" w:rsidRPr="00AD6EFC" w:rsidRDefault="001A5C8D" w:rsidP="001A5C8D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14:paraId="1B58EA1B" w14:textId="77777777" w:rsidR="001A5C8D" w:rsidRPr="00AD6EFC" w:rsidRDefault="001A5C8D" w:rsidP="001A5C8D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 xml:space="preserve"> </w:t>
      </w:r>
      <w:r w:rsidRPr="00AD6EFC">
        <w:rPr>
          <w:b/>
        </w:rPr>
        <w:t xml:space="preserve">                                                     </w:t>
      </w:r>
      <w:r w:rsidRPr="00AD6EFC">
        <w:rPr>
          <w:b/>
          <w:sz w:val="32"/>
          <w:szCs w:val="32"/>
        </w:rPr>
        <w:t xml:space="preserve"> </w:t>
      </w:r>
      <w:r w:rsidRPr="00AD6EFC">
        <w:rPr>
          <w:b/>
          <w:sz w:val="32"/>
          <w:szCs w:val="32"/>
        </w:rPr>
        <w:tab/>
      </w:r>
    </w:p>
    <w:p w14:paraId="3D19D6DD" w14:textId="77777777" w:rsidR="001A5C8D" w:rsidRDefault="001A5C8D" w:rsidP="001A5C8D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   </w:t>
      </w:r>
    </w:p>
    <w:p w14:paraId="2354B9F3" w14:textId="77777777" w:rsidR="001A5C8D" w:rsidRDefault="001A5C8D" w:rsidP="001A5C8D">
      <w:pPr>
        <w:jc w:val="center"/>
        <w:rPr>
          <w:b/>
          <w:bCs/>
          <w:sz w:val="28"/>
          <w:szCs w:val="28"/>
        </w:rPr>
      </w:pPr>
    </w:p>
    <w:p w14:paraId="046E54B5" w14:textId="77777777" w:rsidR="001A5C8D" w:rsidRPr="00AF2343" w:rsidRDefault="001A5C8D" w:rsidP="001A5C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25 августа 2020 года № 48</w:t>
      </w:r>
    </w:p>
    <w:p w14:paraId="17B4446D" w14:textId="77777777" w:rsidR="001A5C8D" w:rsidRPr="00AD6EFC" w:rsidRDefault="001A5C8D" w:rsidP="001A5C8D">
      <w:pPr>
        <w:jc w:val="center"/>
        <w:rPr>
          <w:b/>
          <w:bCs/>
          <w:sz w:val="28"/>
          <w:szCs w:val="28"/>
          <w:u w:val="single"/>
        </w:rPr>
      </w:pPr>
      <w:r w:rsidRPr="00AD6EFC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14:paraId="79B1C490" w14:textId="77777777" w:rsidR="001A5C8D" w:rsidRPr="00AF2343" w:rsidRDefault="001A5C8D" w:rsidP="001A5C8D">
      <w:pPr>
        <w:jc w:val="center"/>
        <w:rPr>
          <w:b/>
          <w:sz w:val="28"/>
          <w:szCs w:val="28"/>
          <w:u w:val="single"/>
        </w:rPr>
      </w:pPr>
    </w:p>
    <w:p w14:paraId="33CEC6A5" w14:textId="77777777" w:rsidR="001A5C8D" w:rsidRPr="00AD6EFC" w:rsidRDefault="001A5C8D" w:rsidP="001A5C8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846"/>
      </w:tblGrid>
      <w:tr w:rsidR="001A5C8D" w:rsidRPr="00AD6EFC" w14:paraId="64C344E3" w14:textId="77777777" w:rsidTr="001F2E4E">
        <w:trPr>
          <w:trHeight w:val="453"/>
        </w:trPr>
        <w:tc>
          <w:tcPr>
            <w:tcW w:w="9846" w:type="dxa"/>
            <w:shd w:val="clear" w:color="auto" w:fill="auto"/>
          </w:tcPr>
          <w:p w14:paraId="1EA76503" w14:textId="77777777" w:rsidR="001A5C8D" w:rsidRPr="00AD6EFC" w:rsidRDefault="001A5C8D" w:rsidP="001F2E4E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14:paraId="16DAD8FE" w14:textId="77777777" w:rsidR="001A5C8D" w:rsidRPr="00AD6EFC" w:rsidRDefault="001A5C8D" w:rsidP="001F2E4E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18 декабря</w:t>
            </w:r>
            <w:r>
              <w:rPr>
                <w:b/>
                <w:sz w:val="28"/>
                <w:szCs w:val="28"/>
              </w:rPr>
              <w:t xml:space="preserve"> 2019 года</w:t>
            </w:r>
            <w:r w:rsidRPr="00AD6EFC">
              <w:rPr>
                <w:b/>
                <w:sz w:val="28"/>
                <w:szCs w:val="28"/>
              </w:rPr>
              <w:t xml:space="preserve"> №19 «О бюджете муниципального образования «Кисельнинское сельское поселение» Волховского муниципального района Ленинградской области на 2020 год и плановый период 2021-2022 гг.</w:t>
            </w:r>
          </w:p>
        </w:tc>
      </w:tr>
    </w:tbl>
    <w:p w14:paraId="3236B6A5" w14:textId="77777777" w:rsidR="001A5C8D" w:rsidRPr="00AD6EFC" w:rsidRDefault="001A5C8D" w:rsidP="001A5C8D">
      <w:pPr>
        <w:rPr>
          <w:sz w:val="28"/>
          <w:szCs w:val="28"/>
        </w:rPr>
      </w:pPr>
      <w:r w:rsidRPr="00AD6EFC">
        <w:rPr>
          <w:sz w:val="28"/>
          <w:szCs w:val="28"/>
        </w:rPr>
        <w:t xml:space="preserve"> </w:t>
      </w:r>
    </w:p>
    <w:p w14:paraId="7809AD48" w14:textId="77777777"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</w:t>
      </w:r>
      <w:r w:rsidRPr="00AD6EFC">
        <w:rPr>
          <w:sz w:val="28"/>
          <w:szCs w:val="28"/>
          <w:lang w:eastAsia="ru-RU"/>
        </w:rPr>
        <w:t xml:space="preserve">№94-ОЗ от 04 декабря 2019 года «Об областном бюджете Ленинградской области на 2020 год и на  плановый период 2021 и 2022 </w:t>
      </w:r>
      <w:proofErr w:type="spellStart"/>
      <w:r w:rsidRPr="00AD6EFC">
        <w:rPr>
          <w:sz w:val="28"/>
          <w:szCs w:val="28"/>
          <w:lang w:eastAsia="ru-RU"/>
        </w:rPr>
        <w:t>г.г</w:t>
      </w:r>
      <w:proofErr w:type="spellEnd"/>
      <w:r w:rsidRPr="00AD6EFC">
        <w:rPr>
          <w:sz w:val="28"/>
          <w:szCs w:val="28"/>
          <w:lang w:eastAsia="ru-RU"/>
        </w:rPr>
        <w:t>.»</w:t>
      </w:r>
      <w:r w:rsidRPr="00AD6EFC">
        <w:rPr>
          <w:sz w:val="28"/>
          <w:szCs w:val="28"/>
        </w:rPr>
        <w:t xml:space="preserve">, Совет депутатов МО Кисельнинское СП Волховского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14:paraId="26499F17" w14:textId="77777777"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18 декабря  2019 года № 19 «О бюджете МО Кисельнинское СП Волховского муниципального района Ленинградской области на 2020 год и плановый период 2021-2022 гг.» следующие изменения и дополнения: </w:t>
      </w:r>
    </w:p>
    <w:p w14:paraId="7168F99D" w14:textId="77777777"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Кисельнинское СП Волховского муниципального района Ленинградской области на 2020 год по доходам всего в сумме </w:t>
      </w:r>
      <w:r w:rsidRPr="00AC4293">
        <w:rPr>
          <w:sz w:val="28"/>
          <w:szCs w:val="28"/>
        </w:rPr>
        <w:t>38104.0</w:t>
      </w:r>
      <w:r w:rsidRPr="00AD6EFC">
        <w:rPr>
          <w:sz w:val="28"/>
          <w:szCs w:val="28"/>
        </w:rPr>
        <w:t xml:space="preserve"> тыс. рублей, расходам в сумме </w:t>
      </w:r>
      <w:r>
        <w:rPr>
          <w:sz w:val="28"/>
          <w:szCs w:val="28"/>
        </w:rPr>
        <w:t>39</w:t>
      </w:r>
      <w:r w:rsidRPr="00AC4293">
        <w:rPr>
          <w:sz w:val="28"/>
          <w:szCs w:val="28"/>
        </w:rPr>
        <w:t>844.9</w:t>
      </w:r>
      <w:r w:rsidRPr="00AD6EFC">
        <w:rPr>
          <w:sz w:val="28"/>
          <w:szCs w:val="28"/>
        </w:rPr>
        <w:t xml:space="preserve">  тыс. рублей, дефицитом бюджета </w:t>
      </w:r>
      <w:r w:rsidRPr="00D77977">
        <w:rPr>
          <w:sz w:val="28"/>
          <w:szCs w:val="28"/>
        </w:rPr>
        <w:t>1740.</w:t>
      </w:r>
      <w:r w:rsidRPr="00B25ACF">
        <w:rPr>
          <w:sz w:val="28"/>
          <w:szCs w:val="28"/>
        </w:rPr>
        <w:t>9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14:paraId="633CE814" w14:textId="77777777" w:rsidR="001A5C8D" w:rsidRPr="00AD6EFC" w:rsidRDefault="001A5C8D" w:rsidP="001A5C8D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1.1 Приложение № 2 «Поступление доходов бюджета муниципального образования «Кисельнинское сельское поселение» </w:t>
      </w:r>
      <w:r w:rsidRPr="00AD6EFC">
        <w:rPr>
          <w:sz w:val="28"/>
          <w:szCs w:val="28"/>
        </w:rPr>
        <w:lastRenderedPageBreak/>
        <w:t>Волховского муниципального района Ленинградской области на 2020 год и плановый период 2021-2022 гг.» изложить в новой редакции.</w:t>
      </w:r>
    </w:p>
    <w:p w14:paraId="32A044C6" w14:textId="77777777"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2020 год и плановый период 2021-2022 гг.» изложить в новой редакции.</w:t>
      </w:r>
    </w:p>
    <w:p w14:paraId="497B1CEC" w14:textId="77777777"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1.3.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2020 год и плановый период 2021-2022 гг.» изложить в новой редакции.</w:t>
      </w:r>
    </w:p>
    <w:p w14:paraId="13115E08" w14:textId="77777777" w:rsidR="001A5C8D" w:rsidRPr="00AD6EFC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классификации расходов  на 2020 год и плановый период 2021-2022 гг.» изложить в новой редакции.</w:t>
      </w:r>
    </w:p>
    <w:p w14:paraId="1C5119A6" w14:textId="77777777" w:rsidR="001A5C8D" w:rsidRDefault="001A5C8D" w:rsidP="001A5C8D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1.5. Приложение № 6 «Программная структура на 2020 год и плановый период 2021-2022 гг.» изложить в новой редакции.».</w:t>
      </w:r>
    </w:p>
    <w:p w14:paraId="6E51A661" w14:textId="77777777" w:rsidR="001A5C8D" w:rsidRPr="00B437A2" w:rsidRDefault="001A5C8D" w:rsidP="001A5C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*</w:t>
      </w:r>
      <w:r w:rsidRPr="00B437A2">
        <w:rPr>
          <w:sz w:val="28"/>
          <w:szCs w:val="20"/>
        </w:rPr>
        <w:t xml:space="preserve"> Установить верхний предел внутреннего долга </w:t>
      </w:r>
      <w:r w:rsidRPr="00B437A2">
        <w:rPr>
          <w:bCs/>
          <w:sz w:val="28"/>
          <w:szCs w:val="20"/>
        </w:rPr>
        <w:t xml:space="preserve">муниципального образования «Кисельнинское сельское поселение» </w:t>
      </w:r>
      <w:r w:rsidRPr="00B437A2">
        <w:rPr>
          <w:sz w:val="28"/>
          <w:szCs w:val="20"/>
        </w:rPr>
        <w:t xml:space="preserve">Волховского муниципального района Ленинградской области: </w:t>
      </w:r>
    </w:p>
    <w:p w14:paraId="4D68D677" w14:textId="77777777" w:rsidR="001A5C8D" w:rsidRPr="00B437A2" w:rsidRDefault="001A5C8D" w:rsidP="001A5C8D">
      <w:pPr>
        <w:ind w:firstLine="709"/>
        <w:jc w:val="both"/>
        <w:rPr>
          <w:sz w:val="28"/>
          <w:szCs w:val="20"/>
        </w:rPr>
      </w:pPr>
      <w:r w:rsidRPr="00B437A2">
        <w:rPr>
          <w:sz w:val="28"/>
          <w:szCs w:val="20"/>
        </w:rPr>
        <w:t>на 01 января 202</w:t>
      </w:r>
      <w:r>
        <w:rPr>
          <w:sz w:val="28"/>
          <w:szCs w:val="20"/>
        </w:rPr>
        <w:t>1</w:t>
      </w:r>
      <w:r w:rsidRPr="00B437A2">
        <w:rPr>
          <w:sz w:val="28"/>
          <w:szCs w:val="20"/>
        </w:rPr>
        <w:t xml:space="preserve"> года в сумме  </w:t>
      </w:r>
      <w:r>
        <w:rPr>
          <w:sz w:val="28"/>
          <w:szCs w:val="20"/>
        </w:rPr>
        <w:t>969,9</w:t>
      </w:r>
      <w:r w:rsidRPr="00B437A2">
        <w:rPr>
          <w:sz w:val="28"/>
          <w:szCs w:val="20"/>
        </w:rPr>
        <w:t xml:space="preserve"> тысяч рублей</w:t>
      </w:r>
      <w:r>
        <w:rPr>
          <w:sz w:val="28"/>
          <w:szCs w:val="20"/>
        </w:rPr>
        <w:t>, в том числе верхний предел по муниципальным гарантиям 0,0 рублей;</w:t>
      </w:r>
    </w:p>
    <w:p w14:paraId="49F87D8E" w14:textId="77777777" w:rsidR="001A5C8D" w:rsidRPr="00B437A2" w:rsidRDefault="001A5C8D" w:rsidP="001A5C8D">
      <w:pPr>
        <w:ind w:firstLine="709"/>
        <w:jc w:val="both"/>
        <w:rPr>
          <w:sz w:val="28"/>
          <w:szCs w:val="20"/>
        </w:rPr>
      </w:pPr>
      <w:r w:rsidRPr="00B437A2">
        <w:rPr>
          <w:sz w:val="28"/>
          <w:szCs w:val="20"/>
        </w:rPr>
        <w:t>на 01 января 202</w:t>
      </w:r>
      <w:r>
        <w:rPr>
          <w:sz w:val="28"/>
          <w:szCs w:val="20"/>
        </w:rPr>
        <w:t>2</w:t>
      </w:r>
      <w:r w:rsidRPr="00B437A2">
        <w:rPr>
          <w:sz w:val="28"/>
          <w:szCs w:val="20"/>
        </w:rPr>
        <w:t xml:space="preserve"> года в сумме  0,0 тысяч рублей</w:t>
      </w:r>
      <w:r>
        <w:rPr>
          <w:sz w:val="28"/>
          <w:szCs w:val="20"/>
        </w:rPr>
        <w:t>, в том числе верхний предел по муниципальным гарантиям 0,0 рублей;</w:t>
      </w:r>
    </w:p>
    <w:p w14:paraId="5CF580C2" w14:textId="77777777" w:rsidR="001A5C8D" w:rsidRDefault="001A5C8D" w:rsidP="001A5C8D">
      <w:pPr>
        <w:ind w:firstLine="709"/>
        <w:jc w:val="both"/>
        <w:rPr>
          <w:sz w:val="28"/>
          <w:szCs w:val="20"/>
        </w:rPr>
      </w:pPr>
      <w:r w:rsidRPr="00B437A2">
        <w:rPr>
          <w:sz w:val="28"/>
          <w:szCs w:val="28"/>
        </w:rPr>
        <w:t xml:space="preserve">         </w:t>
      </w:r>
      <w:r w:rsidRPr="00B437A2">
        <w:rPr>
          <w:sz w:val="28"/>
          <w:szCs w:val="20"/>
        </w:rPr>
        <w:t>на 01 января 202</w:t>
      </w:r>
      <w:r>
        <w:rPr>
          <w:sz w:val="28"/>
          <w:szCs w:val="20"/>
        </w:rPr>
        <w:t>3</w:t>
      </w:r>
      <w:r w:rsidRPr="00B437A2">
        <w:rPr>
          <w:sz w:val="28"/>
          <w:szCs w:val="20"/>
        </w:rPr>
        <w:t xml:space="preserve"> года в сумме  0,0 тысяч рублей</w:t>
      </w:r>
      <w:r>
        <w:rPr>
          <w:sz w:val="28"/>
          <w:szCs w:val="20"/>
        </w:rPr>
        <w:t>, в том числе верхний предел по муниципальным гарантиям 0,0 рублей;</w:t>
      </w:r>
    </w:p>
    <w:p w14:paraId="515979F4" w14:textId="77777777" w:rsidR="001A5C8D" w:rsidRDefault="001A5C8D" w:rsidP="001A5C8D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* Утвердить Программу муниципальных заимствований муниципального образования «Кисельнинское сельское поселение»</w:t>
      </w:r>
      <w:r w:rsidRPr="00543650">
        <w:rPr>
          <w:b/>
          <w:sz w:val="28"/>
          <w:szCs w:val="28"/>
        </w:rPr>
        <w:t xml:space="preserve"> </w:t>
      </w:r>
      <w:r w:rsidRPr="00543650">
        <w:rPr>
          <w:sz w:val="28"/>
          <w:szCs w:val="28"/>
        </w:rPr>
        <w:t>Волховского муниципального района Ленинградской области на 2020 год и плановый период 2021-2022 г</w:t>
      </w:r>
      <w:r>
        <w:rPr>
          <w:sz w:val="28"/>
          <w:szCs w:val="28"/>
        </w:rPr>
        <w:t>одов согласно приложению 9.</w:t>
      </w:r>
    </w:p>
    <w:p w14:paraId="70A8598F" w14:textId="77777777" w:rsidR="001A5C8D" w:rsidRPr="00C76A80" w:rsidRDefault="001A5C8D" w:rsidP="001A5C8D">
      <w:pPr>
        <w:suppressAutoHyphens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* </w:t>
      </w:r>
      <w:r w:rsidRPr="00543650">
        <w:rPr>
          <w:rFonts w:eastAsia="SimSun"/>
          <w:sz w:val="28"/>
          <w:szCs w:val="28"/>
          <w:lang w:eastAsia="ru-RU"/>
        </w:rPr>
        <w:t xml:space="preserve">Установить, что привлекаемые в 2020 году и плановом периоде 2021 и 2022 годов заёмные средства направляются на финансирование дефицита бюджета </w:t>
      </w:r>
      <w:r w:rsidRPr="00543650">
        <w:rPr>
          <w:rFonts w:eastAsia="SimSun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0"/>
        </w:rPr>
        <w:t>«Кисельнинское сельское поселение»</w:t>
      </w:r>
      <w:r w:rsidRPr="00543650">
        <w:rPr>
          <w:b/>
          <w:sz w:val="28"/>
          <w:szCs w:val="28"/>
        </w:rPr>
        <w:t xml:space="preserve"> </w:t>
      </w:r>
      <w:r w:rsidRPr="00543650">
        <w:rPr>
          <w:sz w:val="28"/>
          <w:szCs w:val="28"/>
        </w:rPr>
        <w:t>Волховского муниципального района Ленинградской области</w:t>
      </w:r>
      <w:r>
        <w:rPr>
          <w:rFonts w:eastAsia="SimSun"/>
          <w:sz w:val="28"/>
          <w:szCs w:val="28"/>
          <w:lang w:eastAsia="ru-RU"/>
        </w:rPr>
        <w:t>.</w:t>
      </w:r>
    </w:p>
    <w:p w14:paraId="0580AD93" w14:textId="77777777" w:rsidR="001A5C8D" w:rsidRPr="004E3455" w:rsidRDefault="001A5C8D" w:rsidP="001A5C8D">
      <w:pPr>
        <w:ind w:firstLine="708"/>
        <w:jc w:val="both"/>
        <w:rPr>
          <w:sz w:val="28"/>
          <w:szCs w:val="28"/>
        </w:rPr>
      </w:pPr>
    </w:p>
    <w:p w14:paraId="348FA629" w14:textId="77777777"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Опубликовать решение в газете «Волховские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кисельня.рф</w:t>
      </w:r>
      <w:proofErr w:type="spellEnd"/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 и на </w:t>
      </w:r>
      <w:proofErr w:type="gramStart"/>
      <w:r w:rsidRPr="00AD6EFC">
        <w:rPr>
          <w:sz w:val="28"/>
          <w:szCs w:val="28"/>
        </w:rPr>
        <w:t>сайте  официального</w:t>
      </w:r>
      <w:proofErr w:type="gramEnd"/>
      <w:r w:rsidRPr="00AD6EFC">
        <w:rPr>
          <w:sz w:val="28"/>
          <w:szCs w:val="28"/>
        </w:rPr>
        <w:t xml:space="preserve"> сетевого издания "</w:t>
      </w:r>
      <w:proofErr w:type="spellStart"/>
      <w:r w:rsidRPr="00AD6EFC">
        <w:rPr>
          <w:sz w:val="28"/>
          <w:szCs w:val="28"/>
        </w:rPr>
        <w:t>ВолховСМИ</w:t>
      </w:r>
      <w:proofErr w:type="spellEnd"/>
      <w:r w:rsidRPr="00AD6EFC">
        <w:rPr>
          <w:sz w:val="28"/>
          <w:szCs w:val="28"/>
        </w:rPr>
        <w:t xml:space="preserve">". Настоящее решение вступает в силу на следующий день после его официального опубликования. </w:t>
      </w:r>
    </w:p>
    <w:p w14:paraId="05E650DC" w14:textId="77777777" w:rsidR="001A5C8D" w:rsidRPr="00AD6EFC" w:rsidRDefault="001A5C8D" w:rsidP="001A5C8D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>. Контроль за исполнением настоящего решения возложить на комиссию по бюджету, налогам и экономическим вопросам.</w:t>
      </w:r>
    </w:p>
    <w:p w14:paraId="6FB8B2DA" w14:textId="77777777" w:rsidR="001A5C8D" w:rsidRPr="00AD6EFC" w:rsidRDefault="001A5C8D" w:rsidP="001A5C8D">
      <w:pPr>
        <w:jc w:val="both"/>
        <w:rPr>
          <w:sz w:val="28"/>
          <w:szCs w:val="28"/>
        </w:rPr>
      </w:pPr>
    </w:p>
    <w:p w14:paraId="1BB25879" w14:textId="77777777" w:rsidR="001A5C8D" w:rsidRPr="00AD6EFC" w:rsidRDefault="001A5C8D" w:rsidP="001A5C8D">
      <w:pPr>
        <w:tabs>
          <w:tab w:val="left" w:pos="720"/>
        </w:tabs>
        <w:jc w:val="both"/>
        <w:rPr>
          <w:sz w:val="28"/>
          <w:szCs w:val="28"/>
        </w:rPr>
      </w:pPr>
    </w:p>
    <w:p w14:paraId="23F8D66D" w14:textId="77777777" w:rsidR="001A5C8D" w:rsidRDefault="001A5C8D" w:rsidP="001A5C8D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  <w:r>
        <w:rPr>
          <w:sz w:val="28"/>
          <w:szCs w:val="28"/>
        </w:rPr>
        <w:t xml:space="preserve"> </w:t>
      </w:r>
    </w:p>
    <w:p w14:paraId="1C46DD7B" w14:textId="77777777" w:rsidR="001A5C8D" w:rsidRPr="00821793" w:rsidRDefault="001A5C8D" w:rsidP="001A5C8D">
      <w:pPr>
        <w:rPr>
          <w:sz w:val="28"/>
          <w:szCs w:val="28"/>
        </w:rPr>
      </w:pPr>
    </w:p>
    <w:p w14:paraId="65AB6EE7" w14:textId="77777777" w:rsidR="001A5C8D" w:rsidRPr="00821793" w:rsidRDefault="001A5C8D" w:rsidP="001A5C8D">
      <w:pPr>
        <w:rPr>
          <w:sz w:val="28"/>
          <w:szCs w:val="28"/>
        </w:rPr>
      </w:pPr>
    </w:p>
    <w:p w14:paraId="7CCA8F19" w14:textId="77777777" w:rsidR="001A5C8D" w:rsidRPr="001A5C8D" w:rsidRDefault="001A5C8D" w:rsidP="001A5C8D">
      <w:pPr>
        <w:rPr>
          <w:sz w:val="28"/>
          <w:szCs w:val="28"/>
        </w:rPr>
      </w:pPr>
    </w:p>
    <w:p w14:paraId="01E0A39A" w14:textId="77777777" w:rsidR="001A5C8D" w:rsidRDefault="001A5C8D" w:rsidP="001A5C8D">
      <w:pPr>
        <w:rPr>
          <w:sz w:val="28"/>
          <w:szCs w:val="28"/>
        </w:rPr>
      </w:pPr>
    </w:p>
    <w:p w14:paraId="21F1059E" w14:textId="77777777" w:rsidR="001A5C8D" w:rsidRDefault="001A5C8D" w:rsidP="001A5C8D">
      <w:pPr>
        <w:rPr>
          <w:sz w:val="28"/>
          <w:szCs w:val="28"/>
        </w:rPr>
      </w:pPr>
    </w:p>
    <w:p w14:paraId="36713A7F" w14:textId="77777777" w:rsidR="001A5C8D" w:rsidRDefault="001A5C8D" w:rsidP="001A5C8D">
      <w:pPr>
        <w:rPr>
          <w:sz w:val="28"/>
          <w:szCs w:val="28"/>
        </w:rPr>
      </w:pPr>
    </w:p>
    <w:p w14:paraId="30DDD82E" w14:textId="77777777" w:rsidR="001A5C8D" w:rsidRDefault="001A5C8D" w:rsidP="001A5C8D">
      <w:pPr>
        <w:rPr>
          <w:sz w:val="28"/>
          <w:szCs w:val="28"/>
        </w:rPr>
      </w:pPr>
    </w:p>
    <w:p w14:paraId="49BB1F79" w14:textId="77777777" w:rsidR="001A5C8D" w:rsidRDefault="001A5C8D" w:rsidP="001A5C8D">
      <w:pPr>
        <w:rPr>
          <w:sz w:val="28"/>
          <w:szCs w:val="28"/>
        </w:rPr>
      </w:pPr>
    </w:p>
    <w:p w14:paraId="2AB338BA" w14:textId="77777777" w:rsidR="001A5C8D" w:rsidRDefault="001A5C8D" w:rsidP="001A5C8D">
      <w:pPr>
        <w:rPr>
          <w:sz w:val="28"/>
          <w:szCs w:val="28"/>
        </w:rPr>
      </w:pPr>
    </w:p>
    <w:p w14:paraId="38941442" w14:textId="77777777" w:rsidR="001A5C8D" w:rsidRDefault="001A5C8D" w:rsidP="001A5C8D">
      <w:pPr>
        <w:rPr>
          <w:sz w:val="28"/>
          <w:szCs w:val="28"/>
        </w:rPr>
      </w:pPr>
    </w:p>
    <w:p w14:paraId="23D9F5E7" w14:textId="77777777" w:rsidR="001A5C8D" w:rsidRDefault="001A5C8D" w:rsidP="001A5C8D">
      <w:pPr>
        <w:rPr>
          <w:sz w:val="28"/>
          <w:szCs w:val="28"/>
        </w:rPr>
      </w:pPr>
    </w:p>
    <w:p w14:paraId="7BBB7528" w14:textId="77777777" w:rsidR="001A5C8D" w:rsidRDefault="001A5C8D" w:rsidP="001A5C8D">
      <w:pPr>
        <w:rPr>
          <w:sz w:val="28"/>
          <w:szCs w:val="28"/>
        </w:rPr>
      </w:pPr>
    </w:p>
    <w:p w14:paraId="618A825B" w14:textId="77777777" w:rsidR="001A5C8D" w:rsidRDefault="001A5C8D" w:rsidP="001A5C8D">
      <w:pPr>
        <w:rPr>
          <w:sz w:val="28"/>
          <w:szCs w:val="28"/>
        </w:rPr>
      </w:pPr>
    </w:p>
    <w:p w14:paraId="19B7BC98" w14:textId="77777777" w:rsidR="001A5C8D" w:rsidRDefault="001A5C8D" w:rsidP="001A5C8D">
      <w:pPr>
        <w:rPr>
          <w:sz w:val="28"/>
          <w:szCs w:val="28"/>
        </w:rPr>
      </w:pPr>
    </w:p>
    <w:p w14:paraId="38CADD66" w14:textId="77777777" w:rsidR="001A5C8D" w:rsidRDefault="001A5C8D" w:rsidP="001A5C8D">
      <w:pPr>
        <w:rPr>
          <w:sz w:val="28"/>
          <w:szCs w:val="28"/>
        </w:rPr>
      </w:pPr>
    </w:p>
    <w:p w14:paraId="599C6526" w14:textId="77777777" w:rsidR="001A5C8D" w:rsidRDefault="001A5C8D" w:rsidP="001A5C8D">
      <w:pPr>
        <w:rPr>
          <w:sz w:val="28"/>
          <w:szCs w:val="28"/>
        </w:rPr>
      </w:pPr>
    </w:p>
    <w:p w14:paraId="5FE14D80" w14:textId="77777777" w:rsidR="001A5C8D" w:rsidRPr="009019AA" w:rsidRDefault="001A5C8D" w:rsidP="001A5C8D">
      <w:pPr>
        <w:rPr>
          <w:sz w:val="28"/>
          <w:szCs w:val="28"/>
        </w:rPr>
      </w:pPr>
    </w:p>
    <w:p w14:paraId="61671A83" w14:textId="77777777" w:rsidR="00C06448" w:rsidRDefault="00C06448"/>
    <w:sectPr w:rsidR="00C0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A"/>
    <w:rsid w:val="001A5C8D"/>
    <w:rsid w:val="0027353A"/>
    <w:rsid w:val="00C06448"/>
    <w:rsid w:val="00D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13B5"/>
  <w15:docId w15:val="{1B742A0C-95D3-46D7-866D-605E870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Lvs Ls</cp:lastModifiedBy>
  <cp:revision>2</cp:revision>
  <dcterms:created xsi:type="dcterms:W3CDTF">2020-08-28T14:26:00Z</dcterms:created>
  <dcterms:modified xsi:type="dcterms:W3CDTF">2020-08-28T14:26:00Z</dcterms:modified>
</cp:coreProperties>
</file>