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</w:rPr>
      </w:pPr>
      <w:bookmarkStart w:id="0" w:name="sub_100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CA7" w:rsidRPr="004E4429" w:rsidRDefault="00006CA7" w:rsidP="00006CA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ВОЛХОВ 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42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06CA7" w:rsidRPr="004E4429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A7" w:rsidRPr="001E3D81" w:rsidRDefault="00006CA7" w:rsidP="00006C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0225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827952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006CA7" w:rsidRPr="00531F5B" w:rsidRDefault="00006CA7" w:rsidP="00006C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CA7" w:rsidRDefault="00006CA7" w:rsidP="0000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C6C">
        <w:rPr>
          <w:rFonts w:ascii="Times New Roman" w:hAnsi="Times New Roman" w:cs="Times New Roman"/>
          <w:b/>
          <w:bCs/>
          <w:sz w:val="28"/>
          <w:szCs w:val="28"/>
        </w:rPr>
        <w:t>28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7C6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8A5B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7C6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2795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31F5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A5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0F7C6C" w:rsidRPr="00531F5B" w:rsidRDefault="000F7C6C" w:rsidP="00006C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006CA7" w:rsidRPr="00531F5B" w:rsidTr="00BA1DED">
        <w:trPr>
          <w:trHeight w:val="1036"/>
        </w:trPr>
        <w:tc>
          <w:tcPr>
            <w:tcW w:w="5347" w:type="dxa"/>
          </w:tcPr>
          <w:p w:rsidR="00006CA7" w:rsidRPr="00A74D20" w:rsidRDefault="00006CA7" w:rsidP="00BA1D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в </w:t>
            </w: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город Волхов Волховского муниципального района Ленинградской области</w:t>
            </w:r>
            <w:r w:rsidRPr="00A74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06CA7" w:rsidRDefault="00006CA7" w:rsidP="00006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город Волхов, в целях урегулирования организационных и процедурных вопросов деятельности, Совет депутатов муниципального образования город Волхов Волховского муниципального района Ленинградской области </w:t>
      </w:r>
    </w:p>
    <w:p w:rsidR="00006CA7" w:rsidRPr="004621BD" w:rsidRDefault="00006CA7" w:rsidP="00006CA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6CA7" w:rsidRPr="006739FB" w:rsidRDefault="00006CA7" w:rsidP="00006CA7">
      <w:pPr>
        <w:tabs>
          <w:tab w:val="left" w:pos="4266"/>
          <w:tab w:val="center" w:pos="481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39FB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006CA7" w:rsidRPr="004621BD" w:rsidRDefault="00006CA7" w:rsidP="00006CA7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1. Внести следующие изменения в Регламент Совета депутатов муниципального образования город Волхов Волховского муниципального района Ленинградской области, утвержденный решением Совета депутатов муниципального образования город Волхов от 28.12.2010 года № 82 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39FB">
        <w:rPr>
          <w:rFonts w:ascii="Times New Roman" w:hAnsi="Times New Roman" w:cs="Times New Roman"/>
          <w:sz w:val="28"/>
          <w:szCs w:val="28"/>
        </w:rPr>
        <w:t xml:space="preserve"> от 28.11.2014 года № 18</w:t>
      </w:r>
      <w:r>
        <w:rPr>
          <w:rFonts w:ascii="Times New Roman" w:hAnsi="Times New Roman" w:cs="Times New Roman"/>
          <w:sz w:val="28"/>
          <w:szCs w:val="28"/>
        </w:rPr>
        <w:t>, от 29.06.2015 года № 47</w:t>
      </w:r>
      <w:r w:rsidR="000F7C6C">
        <w:rPr>
          <w:rFonts w:ascii="Times New Roman" w:hAnsi="Times New Roman" w:cs="Times New Roman"/>
          <w:sz w:val="28"/>
          <w:szCs w:val="28"/>
        </w:rPr>
        <w:t>, от 10 октября 2019 года №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39FB">
        <w:rPr>
          <w:rFonts w:ascii="Times New Roman" w:hAnsi="Times New Roman" w:cs="Times New Roman"/>
          <w:sz w:val="28"/>
          <w:szCs w:val="28"/>
        </w:rPr>
        <w:t>: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Default="000F7C6C" w:rsidP="000F7C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3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06CA7" w:rsidRPr="000F7C6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0F7C6C">
        <w:rPr>
          <w:rFonts w:ascii="Times New Roman" w:hAnsi="Times New Roman" w:cs="Times New Roman"/>
          <w:b/>
          <w:sz w:val="28"/>
          <w:szCs w:val="28"/>
        </w:rPr>
        <w:t>2</w:t>
      </w:r>
      <w:r w:rsidR="00006CA7" w:rsidRPr="000F7C6C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Pr="000F7C6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0A337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A3374" w:rsidRPr="000A3374" w:rsidRDefault="000A3374" w:rsidP="000F7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A337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МО город Волхов могут проводиться выездные заседания Совета депутатов в соответствии с установленным порядком, а также заседания посредством проведения </w:t>
      </w:r>
      <w:r w:rsidRPr="000A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0F7C6C" w:rsidRPr="000F7C6C" w:rsidRDefault="000A3374" w:rsidP="000F7C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6C">
        <w:rPr>
          <w:rFonts w:ascii="Times New Roman" w:hAnsi="Times New Roman" w:cs="Times New Roman"/>
          <w:b/>
          <w:sz w:val="28"/>
          <w:szCs w:val="28"/>
        </w:rPr>
        <w:t>1.2.</w:t>
      </w:r>
      <w:r w:rsidR="000F7C6C" w:rsidRPr="000F7C6C">
        <w:rPr>
          <w:rFonts w:ascii="Times New Roman" w:hAnsi="Times New Roman" w:cs="Times New Roman"/>
          <w:b/>
          <w:sz w:val="28"/>
          <w:szCs w:val="28"/>
        </w:rPr>
        <w:t>Часть 3 статьи 26 изложить в следующей редакции:</w:t>
      </w:r>
    </w:p>
    <w:p w:rsidR="00006CA7" w:rsidRDefault="000A3374" w:rsidP="000F7C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A7" w:rsidRPr="003B006D">
        <w:rPr>
          <w:rFonts w:ascii="Times New Roman" w:hAnsi="Times New Roman" w:cs="Times New Roman"/>
          <w:sz w:val="28"/>
          <w:szCs w:val="28"/>
        </w:rPr>
        <w:t>«</w:t>
      </w:r>
      <w:r w:rsidR="000F7C6C">
        <w:rPr>
          <w:rFonts w:ascii="Times New Roman" w:hAnsi="Times New Roman" w:cs="Times New Roman"/>
          <w:sz w:val="28"/>
          <w:szCs w:val="28"/>
        </w:rPr>
        <w:t>3</w:t>
      </w:r>
      <w:r w:rsidR="00006CA7" w:rsidRPr="003B006D">
        <w:rPr>
          <w:rFonts w:ascii="Times New Roman" w:hAnsi="Times New Roman" w:cs="Times New Roman"/>
          <w:sz w:val="28"/>
          <w:szCs w:val="28"/>
        </w:rPr>
        <w:t xml:space="preserve">. </w:t>
      </w:r>
      <w:r w:rsidR="000F7C6C" w:rsidRPr="000365DC"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проводятся по месту его регистрации по адресу: город Волхов, Кировский проспект, дом 32, </w:t>
      </w:r>
      <w:r w:rsidR="000F7C6C" w:rsidRPr="000F7C6C">
        <w:rPr>
          <w:rFonts w:ascii="Times New Roman" w:hAnsi="Times New Roman" w:cs="Times New Roman"/>
          <w:color w:val="000000" w:themeColor="text1"/>
          <w:sz w:val="28"/>
          <w:szCs w:val="28"/>
        </w:rPr>
        <w:t>здание администрации Волховского муниципального района, если не принято решение о проведени</w:t>
      </w:r>
      <w:r w:rsidR="000F7C6C" w:rsidRPr="000365DC">
        <w:rPr>
          <w:rFonts w:ascii="Times New Roman" w:hAnsi="Times New Roman" w:cs="Times New Roman"/>
          <w:sz w:val="28"/>
          <w:szCs w:val="28"/>
        </w:rPr>
        <w:t>и выездного заседания Совета депутатов</w:t>
      </w:r>
      <w:r w:rsidR="000F7C6C">
        <w:rPr>
          <w:rFonts w:ascii="Times New Roman" w:hAnsi="Times New Roman" w:cs="Times New Roman"/>
          <w:sz w:val="28"/>
          <w:szCs w:val="28"/>
        </w:rPr>
        <w:t xml:space="preserve">, либо  проведении заседания посредством </w:t>
      </w:r>
      <w:proofErr w:type="spellStart"/>
      <w:r w:rsidR="000F7C6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0F7C6C">
        <w:rPr>
          <w:rFonts w:ascii="Times New Roman" w:hAnsi="Times New Roman" w:cs="Times New Roman"/>
          <w:sz w:val="28"/>
          <w:szCs w:val="28"/>
        </w:rPr>
        <w:t>.».</w:t>
      </w:r>
    </w:p>
    <w:p w:rsidR="000F7C6C" w:rsidRDefault="000A3374" w:rsidP="000F7C6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1 статьи 28 изложить в следующей редакции:</w:t>
      </w:r>
    </w:p>
    <w:p w:rsidR="000A3374" w:rsidRDefault="000A3374" w:rsidP="000A337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sub_181"/>
      <w:bookmarkStart w:id="2" w:name="sub_80"/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A3374">
        <w:rPr>
          <w:rFonts w:ascii="Times New Roman" w:hAnsi="Times New Roman" w:cs="Times New Roman"/>
          <w:color w:val="000000" w:themeColor="text1"/>
          <w:sz w:val="28"/>
          <w:szCs w:val="28"/>
        </w:rPr>
        <w:t>1. Очередные заседания Совета депутатов созываются главой МО город Волхов не реже одного раза в три месяца</w:t>
      </w:r>
      <w:proofErr w:type="gramStart"/>
      <w:r w:rsidRPr="000A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A3374" w:rsidRPr="00E968E8" w:rsidRDefault="000A3374" w:rsidP="000A337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1.4. Часть </w:t>
      </w:r>
      <w:r w:rsidR="000E1003" w:rsidRPr="00E9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 w:rsidRPr="00E9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статьи</w:t>
      </w:r>
      <w:r w:rsidR="000E1003" w:rsidRPr="00E968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29 изложить в следующей редакции:</w:t>
      </w:r>
    </w:p>
    <w:p w:rsidR="000A3374" w:rsidRDefault="000E1003" w:rsidP="000E10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</w:t>
      </w:r>
      <w:bookmarkStart w:id="3" w:name="sub_1911"/>
      <w:bookmarkEnd w:id="2"/>
      <w:r w:rsidRPr="000365DC">
        <w:rPr>
          <w:rFonts w:ascii="Times New Roman" w:hAnsi="Times New Roman" w:cs="Times New Roman"/>
          <w:sz w:val="28"/>
          <w:szCs w:val="28"/>
        </w:rPr>
        <w:t xml:space="preserve">В чрезвычайных ситуациях и при введении чрезвычайных положений, определяемых действующим законодательством, заседание Совета депутатов созывается и проводится немедленно по получении сведений о таких ситуациях главой МО город Волхов, а в отсутствие главы МО город Волхов – лицом, его замещающим. </w:t>
      </w:r>
      <w:bookmarkEnd w:id="3"/>
    </w:p>
    <w:p w:rsidR="00E968E8" w:rsidRDefault="00E968E8" w:rsidP="000E10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E8">
        <w:rPr>
          <w:rFonts w:ascii="Times New Roman" w:hAnsi="Times New Roman" w:cs="Times New Roman"/>
          <w:b/>
          <w:sz w:val="28"/>
          <w:szCs w:val="28"/>
        </w:rPr>
        <w:t>1.5. Статью 29 дополнить частью 6.1. следующего содержания:</w:t>
      </w:r>
    </w:p>
    <w:p w:rsidR="00B006B8" w:rsidRPr="00B006B8" w:rsidRDefault="00B006B8" w:rsidP="00B00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8E8" w:rsidRPr="00B006B8">
        <w:rPr>
          <w:rFonts w:ascii="Times New Roman" w:hAnsi="Times New Roman" w:cs="Times New Roman"/>
          <w:sz w:val="28"/>
          <w:szCs w:val="28"/>
        </w:rPr>
        <w:t xml:space="preserve">«6.1. </w:t>
      </w:r>
      <w:r w:rsidRPr="00B006B8">
        <w:rPr>
          <w:rFonts w:ascii="Times New Roman" w:hAnsi="Times New Roman" w:cs="Times New Roman"/>
          <w:sz w:val="28"/>
          <w:szCs w:val="28"/>
        </w:rPr>
        <w:t xml:space="preserve">В исключительных случаях: в условиях режима повышенной готовности и режима чрезвычайной ситуации, в рамках организации противоэпидемических мероприятий в период эпидемиологического неблагополучия – если по объективным причинам заседание Совета депутатов не может быть проведено по юридическому адресу Совета </w:t>
      </w:r>
      <w:proofErr w:type="gramStart"/>
      <w:r w:rsidRPr="00B006B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006B8">
        <w:rPr>
          <w:rFonts w:ascii="Times New Roman" w:hAnsi="Times New Roman" w:cs="Times New Roman"/>
          <w:sz w:val="28"/>
          <w:szCs w:val="28"/>
        </w:rPr>
        <w:t xml:space="preserve"> либо в ином месте, главой </w:t>
      </w:r>
      <w:r>
        <w:rPr>
          <w:rFonts w:ascii="Times New Roman" w:hAnsi="Times New Roman" w:cs="Times New Roman"/>
          <w:sz w:val="28"/>
          <w:szCs w:val="28"/>
        </w:rPr>
        <w:t>МО город Волхов</w:t>
      </w:r>
      <w:r w:rsidRPr="00B006B8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проведении заседания Совета депутатов путем использования систем </w:t>
      </w:r>
      <w:proofErr w:type="spellStart"/>
      <w:r w:rsidRPr="00B006B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006B8">
        <w:rPr>
          <w:rFonts w:ascii="Times New Roman" w:hAnsi="Times New Roman" w:cs="Times New Roman"/>
          <w:sz w:val="28"/>
          <w:szCs w:val="28"/>
        </w:rPr>
        <w:t xml:space="preserve"> (далее – ВКС) при наличии технической возможности.</w:t>
      </w:r>
    </w:p>
    <w:p w:rsidR="00B006B8" w:rsidRPr="00B006B8" w:rsidRDefault="00B006B8" w:rsidP="00B006B8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 xml:space="preserve">Заседание Совета депутатов проводится в режиме ВКС с целью осуществления взаимодействия участников заседания в режиме реального времени с использованием возможностей сети «Интернет» и иных технических средств, обмена мнениями и принятия решений по рассматриваемым вопросам </w:t>
      </w:r>
      <w:proofErr w:type="gramStart"/>
      <w:r w:rsidRPr="00B006B8">
        <w:rPr>
          <w:color w:val="000000"/>
          <w:sz w:val="28"/>
          <w:szCs w:val="28"/>
        </w:rPr>
        <w:t>повестки дня заседания Совета депутатов</w:t>
      </w:r>
      <w:proofErr w:type="gramEnd"/>
      <w:r w:rsidRPr="00B006B8">
        <w:rPr>
          <w:color w:val="000000"/>
          <w:sz w:val="28"/>
          <w:szCs w:val="28"/>
        </w:rPr>
        <w:t>.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>Дата, время проведения и повестка дня заседания Совета депутатов в режиме ВКС определяются в порядке, установленном настоящим Регламентом для очного проведения внеочередного заседания Совета депутатов.</w:t>
      </w:r>
    </w:p>
    <w:p w:rsidR="00B006B8" w:rsidRPr="00B006B8" w:rsidRDefault="00B006B8" w:rsidP="00B00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B8">
        <w:rPr>
          <w:rFonts w:ascii="Times New Roman" w:hAnsi="Times New Roman" w:cs="Times New Roman"/>
          <w:color w:val="000000"/>
          <w:sz w:val="28"/>
          <w:szCs w:val="28"/>
        </w:rPr>
        <w:t xml:space="preserve">Местом проведения </w:t>
      </w:r>
      <w:proofErr w:type="gramStart"/>
      <w:r w:rsidRPr="00B006B8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депутатов, проводимого в режиме ВКС</w:t>
      </w:r>
      <w:r w:rsidRPr="00B006B8">
        <w:rPr>
          <w:rFonts w:ascii="Times New Roman" w:hAnsi="Times New Roman" w:cs="Times New Roman"/>
          <w:color w:val="000000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06B8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B00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 Совета депутатов</w:t>
      </w:r>
      <w:r w:rsidRPr="00B006B8">
        <w:rPr>
          <w:rFonts w:ascii="Times New Roman" w:hAnsi="Times New Roman" w:cs="Times New Roman"/>
          <w:sz w:val="28"/>
          <w:szCs w:val="28"/>
        </w:rPr>
        <w:t>.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 xml:space="preserve">Заседание Совета депутатов в режиме ВКС организует и проводит глава </w:t>
      </w:r>
      <w:r>
        <w:rPr>
          <w:color w:val="000000"/>
          <w:sz w:val="28"/>
          <w:szCs w:val="28"/>
        </w:rPr>
        <w:t>МО город Волхов</w:t>
      </w:r>
      <w:r w:rsidRPr="00B006B8">
        <w:rPr>
          <w:color w:val="000000"/>
          <w:sz w:val="28"/>
          <w:szCs w:val="28"/>
        </w:rPr>
        <w:t>, в соответствии с требованиями настоящего Регламента.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 xml:space="preserve">В случае возникновения сбоя связи, технических неполадок в работе аппаратного оборудования системы ВКС при проведении заседания Совета депутатов глава </w:t>
      </w:r>
      <w:r>
        <w:rPr>
          <w:color w:val="000000"/>
          <w:sz w:val="28"/>
          <w:szCs w:val="28"/>
        </w:rPr>
        <w:t>МО город Волхов</w:t>
      </w:r>
      <w:r w:rsidRPr="00B006B8">
        <w:rPr>
          <w:color w:val="000000"/>
          <w:sz w:val="28"/>
          <w:szCs w:val="28"/>
        </w:rPr>
        <w:t>, незамедлительно информируется об этом стороной, выявившей сбой или неполадки, посредством доступного вида связи.</w:t>
      </w:r>
      <w:r w:rsidRPr="00B006B8">
        <w:rPr>
          <w:rStyle w:val="extended-textfull"/>
          <w:sz w:val="28"/>
          <w:szCs w:val="28"/>
        </w:rPr>
        <w:t xml:space="preserve"> Заседание </w:t>
      </w:r>
      <w:r w:rsidRPr="00B006B8">
        <w:rPr>
          <w:rStyle w:val="extended-textfull"/>
          <w:bCs/>
          <w:sz w:val="28"/>
          <w:szCs w:val="28"/>
        </w:rPr>
        <w:t>Совета</w:t>
      </w:r>
      <w:r w:rsidRPr="00B006B8">
        <w:rPr>
          <w:rStyle w:val="extended-textfull"/>
          <w:sz w:val="28"/>
          <w:szCs w:val="28"/>
        </w:rPr>
        <w:t xml:space="preserve"> </w:t>
      </w:r>
      <w:r w:rsidRPr="00B006B8">
        <w:rPr>
          <w:rStyle w:val="extended-textfull"/>
          <w:bCs/>
          <w:sz w:val="28"/>
          <w:szCs w:val="28"/>
        </w:rPr>
        <w:t>депутатов</w:t>
      </w:r>
      <w:r w:rsidRPr="00B006B8">
        <w:rPr>
          <w:color w:val="000000"/>
          <w:sz w:val="28"/>
          <w:szCs w:val="28"/>
        </w:rPr>
        <w:t xml:space="preserve"> в режиме ВКС</w:t>
      </w:r>
      <w:r w:rsidRPr="00B006B8">
        <w:rPr>
          <w:rStyle w:val="extended-textfull"/>
          <w:sz w:val="28"/>
          <w:szCs w:val="28"/>
        </w:rPr>
        <w:t xml:space="preserve"> может быть продолжено, если обеспечен необходимый кворум от числа избранных </w:t>
      </w:r>
      <w:r w:rsidRPr="00B006B8">
        <w:rPr>
          <w:rStyle w:val="extended-textfull"/>
          <w:bCs/>
          <w:sz w:val="28"/>
          <w:szCs w:val="28"/>
        </w:rPr>
        <w:t>депутатов</w:t>
      </w:r>
      <w:r w:rsidRPr="00B006B8">
        <w:rPr>
          <w:rStyle w:val="extended-textfull"/>
          <w:sz w:val="28"/>
          <w:szCs w:val="28"/>
        </w:rPr>
        <w:t>.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 xml:space="preserve">При необходимости главой </w:t>
      </w:r>
      <w:r>
        <w:rPr>
          <w:color w:val="000000"/>
          <w:sz w:val="28"/>
          <w:szCs w:val="28"/>
        </w:rPr>
        <w:t>МО город Волхов</w:t>
      </w:r>
      <w:r w:rsidRPr="00B006B8">
        <w:rPr>
          <w:color w:val="000000"/>
          <w:sz w:val="28"/>
          <w:szCs w:val="28"/>
        </w:rPr>
        <w:t xml:space="preserve"> объявляется перерыв для проведения работ по устранению сбоя связи или технических неполадок в работе аппаратного оборудования продолжительностью до 30 минут. После окончания перерыва заседание Совета депутатов возобновляется, рассмотрение вопросов повестки дня начинается с момента, предшествующего объявлению перерыва.</w:t>
      </w:r>
      <w:r w:rsidRPr="00B006B8">
        <w:rPr>
          <w:sz w:val="28"/>
          <w:szCs w:val="28"/>
        </w:rPr>
        <w:t xml:space="preserve"> 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>В случае если сбой связи, технические неполадки не удается устранить в течение объявленного перерыва, время для устранения неполадок продлевается, но не более чем на два часа.</w:t>
      </w:r>
    </w:p>
    <w:p w:rsidR="00B006B8" w:rsidRPr="00B006B8" w:rsidRDefault="00B006B8" w:rsidP="00B006B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006B8">
        <w:rPr>
          <w:color w:val="000000"/>
          <w:sz w:val="28"/>
          <w:szCs w:val="28"/>
        </w:rPr>
        <w:t xml:space="preserve">В случае если сбой связи, технические неполадки не удается устранить в течение дополнительного времени, глава </w:t>
      </w:r>
      <w:r>
        <w:rPr>
          <w:color w:val="000000"/>
          <w:sz w:val="28"/>
          <w:szCs w:val="28"/>
        </w:rPr>
        <w:t>МО город Волхов</w:t>
      </w:r>
      <w:r w:rsidRPr="00B006B8">
        <w:rPr>
          <w:color w:val="000000"/>
          <w:sz w:val="28"/>
          <w:szCs w:val="28"/>
        </w:rPr>
        <w:t xml:space="preserve"> принимает решение о закрытии заседания Совета депутатов, согласовав решение со всеми депутатами. Вопросы повестки дня, не рассмотренные на заседании Совета депутатов, включаются в повестку дня следующего заседания Совета депутатов без </w:t>
      </w:r>
      <w:r w:rsidRPr="00B006B8">
        <w:rPr>
          <w:color w:val="000000"/>
          <w:sz w:val="28"/>
          <w:szCs w:val="28"/>
        </w:rPr>
        <w:lastRenderedPageBreak/>
        <w:t xml:space="preserve">дополнительного согласования. Вопросы, по которым проведено </w:t>
      </w:r>
      <w:proofErr w:type="gramStart"/>
      <w:r w:rsidRPr="00B006B8">
        <w:rPr>
          <w:color w:val="000000"/>
          <w:sz w:val="28"/>
          <w:szCs w:val="28"/>
        </w:rPr>
        <w:t>голосование</w:t>
      </w:r>
      <w:proofErr w:type="gramEnd"/>
      <w:r w:rsidRPr="00B006B8">
        <w:rPr>
          <w:color w:val="000000"/>
          <w:sz w:val="28"/>
          <w:szCs w:val="28"/>
        </w:rPr>
        <w:t xml:space="preserve"> оформляются в установленном настоящим Регламентом порядке.</w:t>
      </w:r>
    </w:p>
    <w:p w:rsidR="00B006B8" w:rsidRPr="005614EF" w:rsidRDefault="00B006B8" w:rsidP="00B00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B8">
        <w:rPr>
          <w:rFonts w:ascii="Times New Roman" w:hAnsi="Times New Roman" w:cs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Совета депутатов, проводимом в режиме ВКС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6B8">
        <w:rPr>
          <w:rFonts w:ascii="Times New Roman" w:hAnsi="Times New Roman" w:cs="Times New Roman"/>
          <w:sz w:val="28"/>
          <w:szCs w:val="28"/>
        </w:rPr>
        <w:t xml:space="preserve"> обеспечивается путем их </w:t>
      </w:r>
      <w:r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006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заседанию</w:t>
      </w:r>
      <w:proofErr w:type="gramStart"/>
      <w:r w:rsidRPr="00B006B8">
        <w:rPr>
          <w:rFonts w:ascii="Times New Roman" w:hAnsi="Times New Roman" w:cs="Times New Roman"/>
          <w:sz w:val="28"/>
          <w:szCs w:val="28"/>
        </w:rPr>
        <w:t>.</w:t>
      </w:r>
      <w:r w:rsidR="005614EF" w:rsidRPr="005614EF">
        <w:rPr>
          <w:rFonts w:ascii="Times New Roman" w:hAnsi="Times New Roman" w:cs="Times New Roman"/>
          <w:sz w:val="28"/>
          <w:szCs w:val="28"/>
        </w:rPr>
        <w:t>”</w:t>
      </w:r>
      <w:r w:rsidR="00561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006CA7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39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в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39FB">
        <w:rPr>
          <w:rFonts w:ascii="Times New Roman" w:hAnsi="Times New Roman" w:cs="Times New Roman"/>
          <w:sz w:val="28"/>
          <w:szCs w:val="28"/>
        </w:rPr>
        <w:t>.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9F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5614EF">
        <w:rPr>
          <w:rFonts w:ascii="Times New Roman" w:hAnsi="Times New Roman" w:cs="Times New Roman"/>
          <w:sz w:val="28"/>
          <w:szCs w:val="28"/>
        </w:rPr>
        <w:t>МО город Волхов</w:t>
      </w:r>
      <w:r w:rsidRPr="006739FB">
        <w:rPr>
          <w:rFonts w:ascii="Times New Roman" w:hAnsi="Times New Roman" w:cs="Times New Roman"/>
          <w:sz w:val="28"/>
          <w:szCs w:val="28"/>
        </w:rPr>
        <w:t>.</w:t>
      </w:r>
    </w:p>
    <w:p w:rsidR="00006CA7" w:rsidRPr="006739FB" w:rsidRDefault="00006CA7" w:rsidP="00006C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город Волхов</w:t>
      </w:r>
    </w:p>
    <w:p w:rsidR="00006CA7" w:rsidRPr="006739FB" w:rsidRDefault="00006CA7" w:rsidP="00006CA7">
      <w:pPr>
        <w:rPr>
          <w:rFonts w:ascii="Times New Roman" w:hAnsi="Times New Roman" w:cs="Times New Roman"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006CA7" w:rsidRPr="006739FB" w:rsidRDefault="00006CA7" w:rsidP="00006C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9F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CA8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DD04AD">
      <w:headerReference w:type="default" r:id="rId8"/>
      <w:pgSz w:w="11904" w:h="16834"/>
      <w:pgMar w:top="510" w:right="510" w:bottom="51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F2" w:rsidRDefault="00232DF2" w:rsidP="00175EFA">
      <w:r>
        <w:separator/>
      </w:r>
    </w:p>
  </w:endnote>
  <w:endnote w:type="continuationSeparator" w:id="0">
    <w:p w:rsidR="00232DF2" w:rsidRDefault="00232DF2" w:rsidP="0017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F2" w:rsidRDefault="00232DF2" w:rsidP="00175EFA">
      <w:r>
        <w:separator/>
      </w:r>
    </w:p>
  </w:footnote>
  <w:footnote w:type="continuationSeparator" w:id="0">
    <w:p w:rsidR="00232DF2" w:rsidRDefault="00232DF2" w:rsidP="0017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4C" w:rsidRPr="004E57C8" w:rsidRDefault="007C6F86" w:rsidP="0078414C">
    <w:pPr>
      <w:pStyle w:val="a6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4E57C8">
      <w:rPr>
        <w:rStyle w:val="a5"/>
        <w:rFonts w:ascii="Times New Roman" w:hAnsi="Times New Roman" w:cs="Times New Roman"/>
      </w:rPr>
      <w:fldChar w:fldCharType="begin"/>
    </w:r>
    <w:r w:rsidR="00D24D6D" w:rsidRPr="004E57C8">
      <w:rPr>
        <w:rStyle w:val="a5"/>
        <w:rFonts w:ascii="Times New Roman" w:hAnsi="Times New Roman" w:cs="Times New Roman"/>
      </w:rPr>
      <w:instrText xml:space="preserve">PAGE  </w:instrText>
    </w:r>
    <w:r w:rsidRPr="004E57C8">
      <w:rPr>
        <w:rStyle w:val="a5"/>
        <w:rFonts w:ascii="Times New Roman" w:hAnsi="Times New Roman" w:cs="Times New Roman"/>
      </w:rPr>
      <w:fldChar w:fldCharType="separate"/>
    </w:r>
    <w:r w:rsidR="00827952">
      <w:rPr>
        <w:rStyle w:val="a5"/>
        <w:rFonts w:ascii="Times New Roman" w:hAnsi="Times New Roman" w:cs="Times New Roman"/>
        <w:noProof/>
      </w:rPr>
      <w:t>2</w:t>
    </w:r>
    <w:r w:rsidRPr="004E57C8">
      <w:rPr>
        <w:rStyle w:val="a5"/>
        <w:rFonts w:ascii="Times New Roman" w:hAnsi="Times New Roman" w:cs="Times New Roman"/>
      </w:rPr>
      <w:fldChar w:fldCharType="end"/>
    </w:r>
  </w:p>
  <w:p w:rsidR="0078414C" w:rsidRDefault="00232DF2">
    <w:pPr>
      <w:pStyle w:val="a6"/>
    </w:pPr>
  </w:p>
  <w:p w:rsidR="00B006B8" w:rsidRDefault="00B006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46C"/>
    <w:multiLevelType w:val="multilevel"/>
    <w:tmpl w:val="6BFAF3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A7"/>
    <w:rsid w:val="00006CA7"/>
    <w:rsid w:val="000A3374"/>
    <w:rsid w:val="000E1003"/>
    <w:rsid w:val="000F7C6C"/>
    <w:rsid w:val="00111090"/>
    <w:rsid w:val="00175EFA"/>
    <w:rsid w:val="00177DCF"/>
    <w:rsid w:val="00232DF2"/>
    <w:rsid w:val="00327ECB"/>
    <w:rsid w:val="004B5B07"/>
    <w:rsid w:val="004D6D60"/>
    <w:rsid w:val="005614EF"/>
    <w:rsid w:val="00642CD3"/>
    <w:rsid w:val="0067727E"/>
    <w:rsid w:val="006F39B8"/>
    <w:rsid w:val="007A1CA8"/>
    <w:rsid w:val="007C6F86"/>
    <w:rsid w:val="00827952"/>
    <w:rsid w:val="0086793D"/>
    <w:rsid w:val="008A5BA5"/>
    <w:rsid w:val="009524DA"/>
    <w:rsid w:val="009E3E9B"/>
    <w:rsid w:val="00A10223"/>
    <w:rsid w:val="00B006B8"/>
    <w:rsid w:val="00CD5BF3"/>
    <w:rsid w:val="00D24D6D"/>
    <w:rsid w:val="00D32A25"/>
    <w:rsid w:val="00E92E46"/>
    <w:rsid w:val="00E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CA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6CA7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06CA7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00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06CA7"/>
  </w:style>
  <w:style w:type="paragraph" w:styleId="a6">
    <w:name w:val="header"/>
    <w:basedOn w:val="a"/>
    <w:link w:val="a7"/>
    <w:rsid w:val="0000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6CA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C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7C6C"/>
    <w:pPr>
      <w:ind w:left="720"/>
      <w:contextualSpacing/>
    </w:pPr>
  </w:style>
  <w:style w:type="character" w:customStyle="1" w:styleId="extended-textfull">
    <w:name w:val="extended-text__full"/>
    <w:rsid w:val="00B006B8"/>
  </w:style>
  <w:style w:type="paragraph" w:customStyle="1" w:styleId="11">
    <w:name w:val="Обычный (веб)1"/>
    <w:basedOn w:val="a"/>
    <w:rsid w:val="00B006B8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B006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06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11</cp:revision>
  <cp:lastPrinted>2020-06-01T06:41:00Z</cp:lastPrinted>
  <dcterms:created xsi:type="dcterms:W3CDTF">2019-01-17T08:46:00Z</dcterms:created>
  <dcterms:modified xsi:type="dcterms:W3CDTF">2020-06-01T06:41:00Z</dcterms:modified>
</cp:coreProperties>
</file>