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15" w:rsidRDefault="008B3315" w:rsidP="008B331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-501015</wp:posOffset>
            </wp:positionV>
            <wp:extent cx="870585" cy="1085850"/>
            <wp:effectExtent l="19050" t="0" r="5715" b="0"/>
            <wp:wrapNone/>
            <wp:docPr id="1" name="Рисунок 1" descr="кисельня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ельня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315" w:rsidRDefault="008B3315" w:rsidP="008B3315">
      <w:r>
        <w:rPr>
          <w:b/>
          <w:sz w:val="32"/>
          <w:szCs w:val="32"/>
        </w:rPr>
        <w:t xml:space="preserve">                                                                                                   </w:t>
      </w:r>
    </w:p>
    <w:p w:rsidR="008B3315" w:rsidRPr="008B3315" w:rsidRDefault="008B3315" w:rsidP="008B3315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8B3315">
        <w:rPr>
          <w:b/>
          <w:szCs w:val="32"/>
        </w:rPr>
        <w:t>РОССИЙСКАЯ ФЕДЕРАЦИЯ</w:t>
      </w:r>
    </w:p>
    <w:p w:rsidR="008B3315" w:rsidRPr="008B3315" w:rsidRDefault="008B3315" w:rsidP="008B3315">
      <w:pPr>
        <w:spacing w:after="0" w:line="240" w:lineRule="auto"/>
        <w:ind w:firstLine="0"/>
        <w:jc w:val="center"/>
        <w:rPr>
          <w:b/>
          <w:szCs w:val="32"/>
        </w:rPr>
      </w:pPr>
      <w:r w:rsidRPr="008B3315">
        <w:rPr>
          <w:b/>
          <w:szCs w:val="32"/>
        </w:rPr>
        <w:t>СОВЕТ ДЕПУТАТОВ</w:t>
      </w:r>
    </w:p>
    <w:p w:rsidR="008B3315" w:rsidRPr="008B3315" w:rsidRDefault="008B3315" w:rsidP="008B3315">
      <w:pPr>
        <w:spacing w:after="0" w:line="240" w:lineRule="auto"/>
        <w:ind w:firstLine="0"/>
        <w:jc w:val="center"/>
        <w:rPr>
          <w:b/>
          <w:szCs w:val="32"/>
        </w:rPr>
      </w:pPr>
      <w:r w:rsidRPr="008B3315">
        <w:rPr>
          <w:b/>
          <w:szCs w:val="32"/>
        </w:rPr>
        <w:t>МУНИЦИПАЛЬНОГО ОБРАЗОВАНИЯ</w:t>
      </w:r>
    </w:p>
    <w:p w:rsidR="008B3315" w:rsidRPr="008B3315" w:rsidRDefault="008B3315" w:rsidP="008B3315">
      <w:pPr>
        <w:spacing w:after="0" w:line="240" w:lineRule="auto"/>
        <w:ind w:firstLine="0"/>
        <w:jc w:val="center"/>
        <w:rPr>
          <w:b/>
          <w:szCs w:val="32"/>
        </w:rPr>
      </w:pPr>
      <w:r w:rsidRPr="008B3315">
        <w:rPr>
          <w:b/>
          <w:szCs w:val="32"/>
        </w:rPr>
        <w:t>«КИСЕЛЬНИНСКОЕ СЕЛЬСКОЕ ПОСЕЛЕНИЕ»</w:t>
      </w:r>
    </w:p>
    <w:p w:rsidR="008B3315" w:rsidRPr="008B3315" w:rsidRDefault="008B3315" w:rsidP="008B3315">
      <w:pPr>
        <w:spacing w:after="0" w:line="240" w:lineRule="auto"/>
        <w:ind w:firstLine="0"/>
        <w:jc w:val="center"/>
        <w:rPr>
          <w:b/>
          <w:szCs w:val="32"/>
        </w:rPr>
      </w:pPr>
      <w:r w:rsidRPr="008B3315">
        <w:rPr>
          <w:b/>
          <w:szCs w:val="32"/>
        </w:rPr>
        <w:t>ВОЛХОВСКОГО МУНИЦИПАЛЬНОГО РАЙОНА</w:t>
      </w:r>
    </w:p>
    <w:p w:rsidR="008B3315" w:rsidRPr="008B3315" w:rsidRDefault="008B3315" w:rsidP="008B3315">
      <w:pPr>
        <w:spacing w:after="0" w:line="240" w:lineRule="auto"/>
        <w:ind w:firstLine="0"/>
        <w:jc w:val="center"/>
        <w:rPr>
          <w:b/>
          <w:szCs w:val="32"/>
        </w:rPr>
      </w:pPr>
      <w:r w:rsidRPr="008B3315">
        <w:rPr>
          <w:b/>
          <w:szCs w:val="32"/>
        </w:rPr>
        <w:t>ЛЕНИНГРАДСКОЙ ОБЛАСТИ</w:t>
      </w:r>
    </w:p>
    <w:p w:rsidR="008B3315" w:rsidRPr="008B3315" w:rsidRDefault="008B3315" w:rsidP="008B3315">
      <w:pPr>
        <w:spacing w:after="0" w:line="240" w:lineRule="auto"/>
        <w:ind w:firstLine="0"/>
        <w:jc w:val="center"/>
        <w:rPr>
          <w:b/>
          <w:szCs w:val="32"/>
        </w:rPr>
      </w:pPr>
      <w:r w:rsidRPr="008B3315">
        <w:rPr>
          <w:b/>
          <w:szCs w:val="32"/>
        </w:rPr>
        <w:t>ЧЕТВЕРТОГО  СОЗЫВА</w:t>
      </w:r>
    </w:p>
    <w:p w:rsidR="008B3315" w:rsidRDefault="008B3315" w:rsidP="008B3315">
      <w:pPr>
        <w:jc w:val="center"/>
        <w:rPr>
          <w:b/>
          <w:szCs w:val="28"/>
        </w:rPr>
      </w:pPr>
    </w:p>
    <w:p w:rsidR="008B3315" w:rsidRDefault="008B3315" w:rsidP="008B3315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B3315" w:rsidRDefault="008B3315" w:rsidP="008B3315">
      <w:pPr>
        <w:spacing w:after="0" w:line="240" w:lineRule="auto"/>
        <w:ind w:firstLine="0"/>
        <w:rPr>
          <w:b/>
          <w:bCs/>
          <w:szCs w:val="28"/>
        </w:rPr>
      </w:pPr>
    </w:p>
    <w:p w:rsidR="008B3315" w:rsidRDefault="008B3315" w:rsidP="008B3315">
      <w:pPr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от    07 апреля   2020  года   № 37</w:t>
      </w:r>
    </w:p>
    <w:p w:rsidR="008B3315" w:rsidRDefault="008B3315" w:rsidP="00EC55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EC55CD" w:rsidRPr="00374E27" w:rsidRDefault="00EC55CD" w:rsidP="00EC55CD">
      <w:pPr>
        <w:spacing w:after="0" w:line="240" w:lineRule="auto"/>
        <w:ind w:firstLine="0"/>
        <w:jc w:val="center"/>
        <w:rPr>
          <w:sz w:val="24"/>
          <w:szCs w:val="24"/>
        </w:rPr>
      </w:pPr>
    </w:p>
    <w:p w:rsidR="00EC55CD" w:rsidRPr="00E82290" w:rsidRDefault="00EC55CD" w:rsidP="00EC55CD">
      <w:pPr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E82290" w:rsidRPr="00104A18" w:rsidRDefault="00EC55CD" w:rsidP="00E8229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104A18">
        <w:rPr>
          <w:b/>
          <w:szCs w:val="28"/>
        </w:rPr>
        <w:t xml:space="preserve">ОБ УЧАСТИИ В ПРОФИЛАКТИКЕ ТЕРРОРИЗМА И ЭКСТРЕМИЗМА, МИНИМИЗАЦИИ И (ИЛИ) ЛИКВИДАЦИИ ПОСЛЕДСТВИЙ ПРОЯВЛЕНИЙ ТЕРРОРИЗМА И ЭКСТРЕМИЗМА НА ТЕРРИТОРИИ </w:t>
      </w:r>
      <w:r w:rsidR="00E82290" w:rsidRPr="00104A18">
        <w:rPr>
          <w:b/>
          <w:szCs w:val="28"/>
        </w:rPr>
        <w:t xml:space="preserve">МУНИЦИПАЛЬНОГО ОБРАЗОВАНИЯ </w:t>
      </w:r>
      <w:r w:rsidR="00104A18">
        <w:rPr>
          <w:b/>
          <w:szCs w:val="28"/>
        </w:rPr>
        <w:t>«КИСЕЛЬНИНСКОЕ СЕЛЬСКОЕ ПОСЕЛЕНИЕ»</w:t>
      </w:r>
      <w:r w:rsidR="00E82290" w:rsidRPr="00104A18">
        <w:rPr>
          <w:b/>
          <w:szCs w:val="28"/>
        </w:rPr>
        <w:t xml:space="preserve"> ВОЛХОВСКОГО МУНИЦИПАЛЬНОГО РАЙОНА ЛЕНИНГРАДСКОЙ ОБЛАСТИ</w:t>
      </w:r>
    </w:p>
    <w:p w:rsidR="00EC55CD" w:rsidRPr="00E82290" w:rsidRDefault="00EC55CD" w:rsidP="00EC55CD">
      <w:pPr>
        <w:pStyle w:val="ConsPlusTitle"/>
        <w:jc w:val="center"/>
        <w:rPr>
          <w:rFonts w:ascii="Times New Roman" w:hAnsi="Times New Roman" w:cs="Times New Roman"/>
        </w:rPr>
      </w:pPr>
    </w:p>
    <w:p w:rsidR="00EC55CD" w:rsidRPr="00374E27" w:rsidRDefault="00EC55CD" w:rsidP="00E82290">
      <w:pPr>
        <w:spacing w:after="0" w:line="240" w:lineRule="auto"/>
        <w:ind w:firstLine="0"/>
        <w:rPr>
          <w:sz w:val="24"/>
          <w:szCs w:val="24"/>
        </w:rPr>
      </w:pPr>
    </w:p>
    <w:p w:rsidR="00E82290" w:rsidRPr="00104A18" w:rsidRDefault="00EC55CD" w:rsidP="00F06E7A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104A18">
        <w:rPr>
          <w:sz w:val="28"/>
          <w:szCs w:val="28"/>
        </w:rPr>
        <w:t xml:space="preserve">В соответствии с Федеральным </w:t>
      </w:r>
      <w:hyperlink r:id="rId7" w:history="1">
        <w:r w:rsidRPr="00104A18">
          <w:rPr>
            <w:sz w:val="28"/>
            <w:szCs w:val="28"/>
          </w:rPr>
          <w:t>з</w:t>
        </w:r>
        <w:bookmarkStart w:id="0" w:name="_GoBack"/>
        <w:bookmarkEnd w:id="0"/>
        <w:r w:rsidRPr="00104A18">
          <w:rPr>
            <w:sz w:val="28"/>
            <w:szCs w:val="28"/>
          </w:rPr>
          <w:t>аконом</w:t>
        </w:r>
      </w:hyperlink>
      <w:r w:rsidRPr="00104A18">
        <w:rPr>
          <w:sz w:val="28"/>
          <w:szCs w:val="28"/>
        </w:rPr>
        <w:t xml:space="preserve"> от 06 марта 2006 года № 35-ФЗ «О противодействии терроризму», Федеральным </w:t>
      </w:r>
      <w:hyperlink r:id="rId8" w:history="1">
        <w:r w:rsidRPr="00104A18">
          <w:rPr>
            <w:sz w:val="28"/>
            <w:szCs w:val="28"/>
          </w:rPr>
          <w:t>законом</w:t>
        </w:r>
      </w:hyperlink>
      <w:r w:rsidRPr="00104A18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104A18">
          <w:rPr>
            <w:sz w:val="28"/>
            <w:szCs w:val="28"/>
          </w:rPr>
          <w:t>законом</w:t>
        </w:r>
      </w:hyperlink>
      <w:r w:rsidRPr="00104A18">
        <w:rPr>
          <w:sz w:val="28"/>
          <w:szCs w:val="28"/>
        </w:rPr>
        <w:t xml:space="preserve"> от 25 июля 2002 года № 114-ФЗ «О противодействии экстремистской деятельности», Указом Президента Российской Федерации от 15 февраля 2006 года № 116 «О мерах по противодействию терроризму», руководствуясь </w:t>
      </w:r>
      <w:r w:rsidR="00E82290" w:rsidRPr="00104A18">
        <w:rPr>
          <w:sz w:val="28"/>
          <w:szCs w:val="28"/>
        </w:rPr>
        <w:t xml:space="preserve">Уставом муниципального образования </w:t>
      </w:r>
      <w:r w:rsidR="00104A18">
        <w:rPr>
          <w:sz w:val="28"/>
          <w:szCs w:val="28"/>
        </w:rPr>
        <w:t>«Кисельнинское сельское поселение»</w:t>
      </w:r>
      <w:r w:rsidR="008B3315">
        <w:rPr>
          <w:sz w:val="28"/>
          <w:szCs w:val="28"/>
        </w:rPr>
        <w:t xml:space="preserve"> </w:t>
      </w:r>
      <w:r w:rsidR="00E82290" w:rsidRPr="00104A18">
        <w:rPr>
          <w:sz w:val="28"/>
          <w:szCs w:val="28"/>
        </w:rPr>
        <w:t xml:space="preserve">Совет депутатов </w:t>
      </w:r>
      <w:r w:rsidR="008B3315">
        <w:rPr>
          <w:sz w:val="28"/>
          <w:szCs w:val="28"/>
        </w:rPr>
        <w:t>четвертого созыва</w:t>
      </w:r>
    </w:p>
    <w:p w:rsidR="00EC55CD" w:rsidRPr="00104A18" w:rsidRDefault="00EC55CD" w:rsidP="00F06E7A">
      <w:pPr>
        <w:pStyle w:val="3"/>
        <w:spacing w:after="0"/>
        <w:ind w:left="0"/>
        <w:jc w:val="center"/>
        <w:rPr>
          <w:sz w:val="28"/>
          <w:szCs w:val="28"/>
        </w:rPr>
      </w:pPr>
      <w:r w:rsidRPr="00104A18">
        <w:rPr>
          <w:b/>
          <w:sz w:val="28"/>
          <w:szCs w:val="28"/>
        </w:rPr>
        <w:t>решил</w:t>
      </w:r>
      <w:r w:rsidRPr="00104A18">
        <w:rPr>
          <w:sz w:val="28"/>
          <w:szCs w:val="28"/>
        </w:rPr>
        <w:t>:</w:t>
      </w:r>
    </w:p>
    <w:p w:rsidR="00EC55CD" w:rsidRPr="00104A18" w:rsidRDefault="00EC55CD" w:rsidP="00EC55CD">
      <w:pPr>
        <w:spacing w:after="0" w:line="240" w:lineRule="auto"/>
        <w:rPr>
          <w:b/>
          <w:szCs w:val="28"/>
        </w:rPr>
      </w:pPr>
      <w:r w:rsidRPr="00104A18">
        <w:rPr>
          <w:szCs w:val="28"/>
        </w:rPr>
        <w:t xml:space="preserve">1. Утвердить </w:t>
      </w:r>
      <w:hyperlink r:id="rId10" w:history="1">
        <w:r w:rsidRPr="00104A18">
          <w:rPr>
            <w:szCs w:val="28"/>
          </w:rPr>
          <w:t>Положение</w:t>
        </w:r>
      </w:hyperlink>
      <w:r w:rsidRPr="00104A18">
        <w:rPr>
          <w:szCs w:val="28"/>
        </w:rPr>
        <w:t xml:space="preserve"> об участии в профилактике терроризма и экстремизма, минимизации и (или) ликвидации последствий проявлений терроризма и экстремизма на территории </w:t>
      </w:r>
      <w:r w:rsidR="00E82290" w:rsidRPr="00104A18">
        <w:rPr>
          <w:szCs w:val="28"/>
        </w:rPr>
        <w:t xml:space="preserve">муниципального образования </w:t>
      </w:r>
      <w:r w:rsidR="00104A18">
        <w:rPr>
          <w:szCs w:val="28"/>
        </w:rPr>
        <w:t>«Кисельнинское сельское поселение»</w:t>
      </w:r>
      <w:r w:rsidR="00E82290" w:rsidRPr="00104A18">
        <w:rPr>
          <w:szCs w:val="28"/>
        </w:rPr>
        <w:t xml:space="preserve"> Волховского муниципального района Ленинградской области </w:t>
      </w:r>
      <w:r w:rsidRPr="00104A18">
        <w:rPr>
          <w:szCs w:val="28"/>
        </w:rPr>
        <w:t>согласно приложению.</w:t>
      </w:r>
    </w:p>
    <w:p w:rsidR="00EC55CD" w:rsidRPr="00104A18" w:rsidRDefault="00E82290" w:rsidP="00EC55CD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104A18">
        <w:rPr>
          <w:szCs w:val="28"/>
        </w:rPr>
        <w:t>2</w:t>
      </w:r>
      <w:r w:rsidR="00EC55CD" w:rsidRPr="00104A18">
        <w:rPr>
          <w:szCs w:val="28"/>
        </w:rPr>
        <w:t>. Настоящее решение вступает в силу на следующий день, после дня его официального опубликования (обнародования)</w:t>
      </w:r>
      <w:r w:rsidRPr="00104A18">
        <w:rPr>
          <w:szCs w:val="28"/>
        </w:rPr>
        <w:t>.</w:t>
      </w:r>
    </w:p>
    <w:p w:rsidR="00EC55CD" w:rsidRPr="00104A18" w:rsidRDefault="00E82290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104A18">
        <w:rPr>
          <w:szCs w:val="28"/>
        </w:rPr>
        <w:lastRenderedPageBreak/>
        <w:t>3</w:t>
      </w:r>
      <w:r w:rsidR="00EC55CD" w:rsidRPr="00104A18">
        <w:rPr>
          <w:szCs w:val="28"/>
        </w:rPr>
        <w:t>. Настоящее решен</w:t>
      </w:r>
      <w:r w:rsidRPr="00104A18">
        <w:rPr>
          <w:szCs w:val="28"/>
        </w:rPr>
        <w:t xml:space="preserve">ие опубликовать (обнародовать) в газете </w:t>
      </w:r>
      <w:r w:rsidR="00104A18" w:rsidRPr="00091468">
        <w:rPr>
          <w:b/>
          <w:szCs w:val="28"/>
        </w:rPr>
        <w:t>«Волховские огни»</w:t>
      </w:r>
      <w:r w:rsidR="00091468">
        <w:rPr>
          <w:szCs w:val="28"/>
        </w:rPr>
        <w:t xml:space="preserve">, </w:t>
      </w:r>
      <w:r w:rsidR="00091468" w:rsidRPr="00603CCB">
        <w:rPr>
          <w:szCs w:val="28"/>
        </w:rPr>
        <w:t xml:space="preserve">сетевом издании </w:t>
      </w:r>
      <w:r w:rsidR="00091468" w:rsidRPr="00987FF6">
        <w:rPr>
          <w:b/>
          <w:szCs w:val="28"/>
        </w:rPr>
        <w:t>«ВолховСМИ»</w:t>
      </w:r>
      <w:r w:rsidRPr="00104A18">
        <w:rPr>
          <w:szCs w:val="28"/>
        </w:rPr>
        <w:t xml:space="preserve"> и разместить на официальном сайте муниципального образования </w:t>
      </w:r>
      <w:r w:rsidR="00104A18">
        <w:rPr>
          <w:szCs w:val="28"/>
        </w:rPr>
        <w:t>«Кисельнинское сельское поселение»</w:t>
      </w:r>
      <w:r w:rsidRPr="00104A18">
        <w:rPr>
          <w:szCs w:val="28"/>
        </w:rPr>
        <w:t xml:space="preserve"> Волховского муниципального района Ленинградской области</w:t>
      </w:r>
      <w:r w:rsidR="00EC55CD" w:rsidRPr="00104A18">
        <w:rPr>
          <w:szCs w:val="28"/>
        </w:rPr>
        <w:t>.</w:t>
      </w:r>
    </w:p>
    <w:p w:rsidR="00EC55CD" w:rsidRPr="00104A18" w:rsidRDefault="00EC55CD" w:rsidP="00EC55CD">
      <w:pPr>
        <w:spacing w:after="0" w:line="240" w:lineRule="auto"/>
        <w:rPr>
          <w:szCs w:val="28"/>
        </w:rPr>
      </w:pPr>
    </w:p>
    <w:p w:rsidR="00EC55CD" w:rsidRPr="00104A18" w:rsidRDefault="00EC55CD" w:rsidP="00E82290">
      <w:pPr>
        <w:spacing w:after="0" w:line="240" w:lineRule="auto"/>
        <w:ind w:firstLine="0"/>
        <w:rPr>
          <w:szCs w:val="28"/>
        </w:rPr>
      </w:pPr>
    </w:p>
    <w:p w:rsidR="00104A18" w:rsidRDefault="00EC55CD" w:rsidP="00E82290">
      <w:pPr>
        <w:spacing w:after="0" w:line="240" w:lineRule="auto"/>
        <w:ind w:firstLine="0"/>
        <w:rPr>
          <w:szCs w:val="28"/>
        </w:rPr>
      </w:pPr>
      <w:r w:rsidRPr="00104A18">
        <w:rPr>
          <w:szCs w:val="28"/>
        </w:rPr>
        <w:t xml:space="preserve">Глава </w:t>
      </w:r>
      <w:r w:rsidR="00E82290" w:rsidRPr="00104A18">
        <w:rPr>
          <w:szCs w:val="28"/>
        </w:rPr>
        <w:t xml:space="preserve">муниципального образования </w:t>
      </w:r>
    </w:p>
    <w:p w:rsidR="00EC55CD" w:rsidRPr="00104A18" w:rsidRDefault="00104A18" w:rsidP="00E82290">
      <w:pPr>
        <w:spacing w:after="0" w:line="240" w:lineRule="auto"/>
        <w:ind w:firstLine="0"/>
        <w:rPr>
          <w:b/>
          <w:szCs w:val="28"/>
        </w:rPr>
      </w:pPr>
      <w:r>
        <w:rPr>
          <w:szCs w:val="28"/>
        </w:rPr>
        <w:t>«</w:t>
      </w:r>
      <w:r w:rsidRPr="00104A18">
        <w:rPr>
          <w:szCs w:val="28"/>
        </w:rPr>
        <w:t>Кисельнинское сельское поселение</w:t>
      </w:r>
      <w:r>
        <w:rPr>
          <w:szCs w:val="28"/>
        </w:rPr>
        <w:t>»                                              В.В. Киселев</w:t>
      </w:r>
    </w:p>
    <w:p w:rsidR="00EC55CD" w:rsidRPr="00104A18" w:rsidRDefault="00EC55CD" w:rsidP="00EC55CD">
      <w:pPr>
        <w:spacing w:after="0" w:line="240" w:lineRule="auto"/>
        <w:rPr>
          <w:bCs/>
          <w:kern w:val="32"/>
          <w:szCs w:val="28"/>
        </w:rPr>
      </w:pPr>
      <w:r w:rsidRPr="00104A18">
        <w:rPr>
          <w:b/>
          <w:szCs w:val="28"/>
        </w:rPr>
        <w:br w:type="page"/>
      </w:r>
    </w:p>
    <w:p w:rsidR="00E82290" w:rsidRPr="00E82290" w:rsidRDefault="00E82290" w:rsidP="00E82290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 w:val="24"/>
          <w:szCs w:val="24"/>
        </w:rPr>
      </w:pPr>
      <w:r w:rsidRPr="00E82290">
        <w:rPr>
          <w:bCs/>
          <w:sz w:val="24"/>
          <w:szCs w:val="24"/>
        </w:rPr>
        <w:lastRenderedPageBreak/>
        <w:t>ПРИЛОЖЕНИЕ</w:t>
      </w:r>
    </w:p>
    <w:p w:rsidR="00EC55CD" w:rsidRPr="00E82290" w:rsidRDefault="00EC55CD" w:rsidP="00E82290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 w:val="24"/>
          <w:szCs w:val="24"/>
        </w:rPr>
      </w:pPr>
      <w:r w:rsidRPr="00E82290">
        <w:rPr>
          <w:sz w:val="24"/>
          <w:szCs w:val="24"/>
        </w:rPr>
        <w:t>к решению</w:t>
      </w:r>
      <w:r w:rsidR="00E82290" w:rsidRPr="00E82290">
        <w:rPr>
          <w:sz w:val="24"/>
          <w:szCs w:val="24"/>
        </w:rPr>
        <w:t xml:space="preserve"> Совета депутатов</w:t>
      </w:r>
      <w:r w:rsidR="008B3315">
        <w:rPr>
          <w:sz w:val="24"/>
          <w:szCs w:val="24"/>
        </w:rPr>
        <w:t xml:space="preserve"> </w:t>
      </w:r>
      <w:r w:rsidR="00E82290" w:rsidRPr="00E82290">
        <w:rPr>
          <w:sz w:val="24"/>
          <w:szCs w:val="24"/>
        </w:rPr>
        <w:t xml:space="preserve">муниципального образования </w:t>
      </w:r>
      <w:r w:rsidR="00104A18">
        <w:rPr>
          <w:sz w:val="24"/>
          <w:szCs w:val="24"/>
        </w:rPr>
        <w:t>«Кисельнинское сельское поселение»</w:t>
      </w:r>
      <w:r w:rsidR="00E82290" w:rsidRPr="00E82290">
        <w:rPr>
          <w:sz w:val="24"/>
          <w:szCs w:val="24"/>
        </w:rPr>
        <w:t xml:space="preserve"> Волховского муниципального района Ленинградской области</w:t>
      </w:r>
      <w:r w:rsidR="008B3315">
        <w:rPr>
          <w:sz w:val="24"/>
          <w:szCs w:val="24"/>
        </w:rPr>
        <w:t xml:space="preserve"> от 07 апреля 2020 №37</w:t>
      </w:r>
    </w:p>
    <w:p w:rsidR="00EC55CD" w:rsidRPr="00E82290" w:rsidRDefault="00EC55CD" w:rsidP="00EC55CD">
      <w:pPr>
        <w:pStyle w:val="a3"/>
        <w:spacing w:before="0" w:beforeAutospacing="0" w:after="0" w:afterAutospacing="0"/>
        <w:jc w:val="center"/>
      </w:pPr>
    </w:p>
    <w:p w:rsidR="00EC55CD" w:rsidRPr="00E82290" w:rsidRDefault="00EC55CD" w:rsidP="00EC55CD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EC55CD" w:rsidRPr="008B3315" w:rsidRDefault="00EC55CD" w:rsidP="00EC55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3315">
        <w:rPr>
          <w:rFonts w:ascii="Times New Roman" w:hAnsi="Times New Roman" w:cs="Times New Roman"/>
          <w:sz w:val="28"/>
          <w:szCs w:val="28"/>
        </w:rPr>
        <w:t>ПОЛОЖЕНИЕ</w:t>
      </w:r>
    </w:p>
    <w:p w:rsidR="00E82290" w:rsidRPr="008B3315" w:rsidRDefault="00EC55CD" w:rsidP="00E8229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8B3315">
        <w:rPr>
          <w:b/>
          <w:szCs w:val="28"/>
        </w:rPr>
        <w:t xml:space="preserve">ОБ УЧАСТИИ В ПРОФИЛАКТИКЕ ТЕРРОРИЗМА И ЭКСТРЕМИЗМА, МИНИМИЗАЦИИ И (ИЛИ) ЛИКВИДАЦИИ ПОСЛЕДСТВИЙ ПРОЯВЛЕНИЙ ТЕРРОРИЗМА И ЭКСТРЕМИЗМА НАТЕРРИТОРИИ </w:t>
      </w:r>
      <w:r w:rsidR="00E82290" w:rsidRPr="008B3315">
        <w:rPr>
          <w:b/>
          <w:szCs w:val="28"/>
        </w:rPr>
        <w:t xml:space="preserve">МУНИЦИПАЛЬНОГО ОБРАЗОВАНИЯ </w:t>
      </w:r>
      <w:r w:rsidR="00F06E7A" w:rsidRPr="008B3315">
        <w:rPr>
          <w:b/>
          <w:szCs w:val="28"/>
        </w:rPr>
        <w:t>«</w:t>
      </w:r>
      <w:r w:rsidR="00E82290" w:rsidRPr="008B3315">
        <w:rPr>
          <w:b/>
          <w:szCs w:val="28"/>
        </w:rPr>
        <w:t>КИСЕЛЬНИНСКОЕ СЕЛЬСКОЕ ПОСЕЛЕНИЕ</w:t>
      </w:r>
      <w:r w:rsidR="00F06E7A" w:rsidRPr="008B3315">
        <w:rPr>
          <w:b/>
          <w:szCs w:val="28"/>
        </w:rPr>
        <w:t>»</w:t>
      </w:r>
      <w:r w:rsidR="00E82290" w:rsidRPr="008B3315">
        <w:rPr>
          <w:b/>
          <w:szCs w:val="28"/>
        </w:rPr>
        <w:t xml:space="preserve"> ВОЛХОВСКОГО МУНИЦИПАЛЬНОГО РАЙОНА ЛЕНИНГРАДСКОЙ ОБЛАСТИ</w:t>
      </w:r>
    </w:p>
    <w:p w:rsidR="00EC55CD" w:rsidRPr="008B3315" w:rsidRDefault="00EC55CD" w:rsidP="00E8229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8B3315">
        <w:rPr>
          <w:b/>
          <w:szCs w:val="28"/>
        </w:rPr>
        <w:t>1. Общие положения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C55CD" w:rsidRPr="008B3315" w:rsidRDefault="00EC55CD" w:rsidP="00E8229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1. Настоящее Положение разработано в соответствии с Федеральным </w:t>
      </w:r>
      <w:hyperlink r:id="rId11" w:history="1">
        <w:r w:rsidRPr="008B331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 от 06 марта 2006 года № 35-ФЗ «О противодействии терроризму», Федеральным </w:t>
      </w:r>
      <w:hyperlink r:id="rId12" w:history="1">
        <w:r w:rsidRPr="008B331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</w:t>
      </w:r>
      <w:hyperlink r:id="rId13" w:history="1">
        <w:r w:rsidRPr="008B331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 от 25 июля 2002 года № 114-ФЗ «О противодействии экстремистской деятельности», Указом Президента Российской Федерации от 15 февраля 2006 года № 116 «О мерах по противодействиютерроризму»,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и определяет цели, задачи и полномочия органов местного самоуправления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при участии в деятельности по профилактике терроризма и экстремизма, а также в минимизации и (или) ликвидации последствий проявлений терроризма и экстремизма на территории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(далее - профилактика терроризма и экстремизма).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2. Уполномоченным органом местного самоуправления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по участию в профилактике терроризма и экстремизма является администрация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(далее – Администрация).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3. Участвуя в профилактике терроризма и экстремизма, Администрация взаимодействует с общественными и религиозными объединениями, международными и иными организациями, гражданами.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lastRenderedPageBreak/>
        <w:t xml:space="preserve">4. При осуществлении мероприятий по профилактике терроризма и экстремизма участники такой деятельности руководствуются </w:t>
      </w:r>
      <w:hyperlink r:id="rId14" w:history="1">
        <w:r w:rsidRPr="008B3315">
          <w:rPr>
            <w:szCs w:val="28"/>
          </w:rPr>
          <w:t>Конституцией</w:t>
        </w:r>
      </w:hyperlink>
      <w:r w:rsidRPr="008B3315">
        <w:rPr>
          <w:szCs w:val="28"/>
        </w:rPr>
        <w:t xml:space="preserve"> Российской Федерации, федеральными законами, иными нормативными правовыми актами, а также настоящим Положением.</w:t>
      </w:r>
    </w:p>
    <w:p w:rsidR="00E82290" w:rsidRPr="008B3315" w:rsidRDefault="00E82290" w:rsidP="00EC55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8B3315">
        <w:rPr>
          <w:b/>
          <w:szCs w:val="28"/>
        </w:rPr>
        <w:t xml:space="preserve">2. Цели и задачи участия в профилактике терроризма и экстремизма, минимизации и (или) ликвидации последствий проявлений терроризма и экстремизма 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82290" w:rsidRPr="008B3315" w:rsidRDefault="00EC55CD" w:rsidP="00E8229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5. Основными целями участия в профилактике терроризма и экстремизма являются:</w:t>
      </w:r>
    </w:p>
    <w:p w:rsidR="00EC55CD" w:rsidRPr="008B3315" w:rsidRDefault="00EC55CD" w:rsidP="00E82290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 xml:space="preserve">5.1. противодействие терроризму и экстремизму, а также защита жизни граждан, проживающих на территории </w:t>
      </w:r>
      <w:r w:rsidR="00E82290" w:rsidRPr="008B3315">
        <w:rPr>
          <w:szCs w:val="28"/>
        </w:rPr>
        <w:t xml:space="preserve">муниципального образования </w:t>
      </w:r>
      <w:r w:rsidR="00104A18" w:rsidRPr="008B3315">
        <w:rPr>
          <w:szCs w:val="28"/>
        </w:rPr>
        <w:t>«Кисельнинское сельское поселение»</w:t>
      </w:r>
      <w:r w:rsidR="00E82290" w:rsidRPr="008B3315">
        <w:rPr>
          <w:szCs w:val="28"/>
        </w:rPr>
        <w:t xml:space="preserve"> Волховского муниципального района Ленинградской области</w:t>
      </w:r>
      <w:r w:rsidRPr="008B3315">
        <w:rPr>
          <w:szCs w:val="28"/>
        </w:rPr>
        <w:t>, от террористических и экстремистских актов путем: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усиления антитеррористической защищенности потенциально опасных объектов, мест массового пребывания людей и объектов жизнеобеспечения, находящихся в собственности или в ведении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, иных субъектов, осуществляющих свою деятельность на территории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5.2. уменьшение проявлений экстремизма и негативного отношения к лицам других национальностей и религиозных конфессий;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5.3. формирование у граждан, проживающих на территории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5.4. формирование толерантности и межэтнической культуры в молодежной среде, профилактика агрессивного поведения.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 xml:space="preserve">6. Для достижения целей, указанных в </w:t>
      </w:r>
      <w:hyperlink r:id="rId15" w:history="1">
        <w:r w:rsidRPr="008B3315">
          <w:rPr>
            <w:szCs w:val="28"/>
          </w:rPr>
          <w:t>пункте 5</w:t>
        </w:r>
      </w:hyperlink>
      <w:r w:rsidRPr="008B3315">
        <w:rPr>
          <w:szCs w:val="28"/>
        </w:rPr>
        <w:t xml:space="preserve"> настоящего Положения, необходимо решение следующих задач: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>6.1. информирование населения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по вопросам противодействия терроризму и экстремизму;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6.2.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6.3. пропаганда толерантного поведения к людям других национальностей и религиозных конфессий;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6.4.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6.5. недопущение наличия нацистской атрибутики или символики, иных элементов атрибутики или символики экстремистской направленности на объектах муниципальной инфраструктуры.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8B3315">
        <w:rPr>
          <w:b/>
          <w:szCs w:val="28"/>
        </w:rPr>
        <w:t xml:space="preserve">3. Основные направления участия в профилактике терроризма и экстремизма 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7. Основными направлениями участия в профилактике терроризма и экстремизма являются: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7.1. организация и проведение со школьниками тематических занятий, направленных на гармонизацию межэтнических и межкультурных отношений, профилактику проявлений ксенофобии и укрепление толерантности, в том числе конкурсов, социальной рекламы, лекций, вечеров вопросов и ответов, консультаций, показов учебных фильмов;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 xml:space="preserve">7.2. организация и проведение занятий с детьми дошкольного возраста, включая игры, викторины и иные мероприятия, направленные на формирование уважения, принятие и понимание богатого многообразия культур народов, населяющих </w:t>
      </w:r>
      <w:r w:rsidR="00E82290" w:rsidRPr="008B3315">
        <w:rPr>
          <w:szCs w:val="28"/>
        </w:rPr>
        <w:t xml:space="preserve">муниципального образования </w:t>
      </w:r>
      <w:r w:rsidR="00104A18" w:rsidRPr="008B3315">
        <w:rPr>
          <w:szCs w:val="28"/>
        </w:rPr>
        <w:t>«Кисельнинское сельское поселение»</w:t>
      </w:r>
      <w:r w:rsidR="00E82290" w:rsidRPr="008B3315">
        <w:rPr>
          <w:szCs w:val="28"/>
        </w:rPr>
        <w:t xml:space="preserve"> Волховского муниципального района Ленинградской области</w:t>
      </w:r>
      <w:r w:rsidRPr="008B3315">
        <w:rPr>
          <w:szCs w:val="28"/>
        </w:rPr>
        <w:t>, их традиций и этнических ценностей;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7.3. оборудование информационных уличных стендов и размещение на них информации (в том числе оперативной информации) для населения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по вопросам противодействия терроризму и экстремизму;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7.4. организация и проведение пропагандистских и агитационных мероприятий по вопросам противодействия терроризму и экстремизму (разработка и распространение памяток, листовок, пособий) среди населения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7.5. приобретение и использование учебно-наглядных пособий, видеофильмов по тематике толерантного поведения к людям других национальностей и религиозных конфессий, антитеррористической и антиэкстремистской направленности в целях укрепления толерантности,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формирования уважительного отношения населения к культуре и традициям народов, населяющих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7.6. проведение разъяснительной работы с молодежью в форме бесед, семинаров;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7.7. разъяснение населению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 в средствах массовой информации;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7.8. проверка объектов муниципальной собственности на предмет наличия нацистской атрибутики или символики, иных элементов атрибутики или символики экстремистской направленности.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8B3315">
        <w:rPr>
          <w:b/>
          <w:szCs w:val="28"/>
        </w:rPr>
        <w:t>4. Компетенция Администрации при участии в профилактике терроризма и экстремизма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8. Администрация обладает следующими полномочиями по участию в профилактике терроризма и экстремизма: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8.1. в пределах своей компетенции принимает муниципальные правовые акты по вопросам участия в профилактике терроризма и экстремизма;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8.2. изучает общественное мнение, политические, социально-экономические и иные процессы на территории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, оказывающие влияние на ситуацию в области противодействия терроризму и экстремизму;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>8.3. разрабатывает и утверждает муниципальные долгосрочные целевые программы, предусматривающие мероприятия, направленные на профилактику терроризма и экстремизма на территории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8.4. запрашивает и получает в установленном порядке информацию, документы и материалы, необходимые для реализации полномочий в сфере профилактики терроризма и экстремизма;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B3315">
        <w:rPr>
          <w:szCs w:val="28"/>
        </w:rPr>
        <w:t>8.5. осуществляет профилактическую и разъяснительную работу среди населения во взаимодействии с органами государственной власти, общественными и религиозными объединениями, иными организациями и гражданами;</w:t>
      </w: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8.6. участвует в проведении антитеррористических учений, направленных на отработку взаимодействия органов государственной власти и органов местного самоуправления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при осуществлении мер по противодействию терроризму, в том числе по минимизации и ликвидации последствий его проявлений.</w:t>
      </w:r>
    </w:p>
    <w:p w:rsidR="00EC55CD" w:rsidRPr="008B3315" w:rsidRDefault="00EC55CD" w:rsidP="00EC55C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C55CD" w:rsidRPr="008B3315" w:rsidRDefault="00EC55CD" w:rsidP="00374E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8B3315">
        <w:rPr>
          <w:b/>
          <w:szCs w:val="28"/>
        </w:rPr>
        <w:t>5. Финансовое обеспечение участия Администрации в профилактике терроризма и экстремизма</w:t>
      </w:r>
    </w:p>
    <w:p w:rsidR="00E82290" w:rsidRPr="008B3315" w:rsidRDefault="00E82290" w:rsidP="00374E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</w:p>
    <w:p w:rsidR="00EC55CD" w:rsidRPr="008B3315" w:rsidRDefault="00EC55CD" w:rsidP="00EC55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9. Администрация предусматривает ежегодно при подготовке проекта бюджета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расходы для реализации муниципальной долгосрочной целевой программы, включающей мероприятия по профилактике терроризма и экстремизма.</w:t>
      </w:r>
    </w:p>
    <w:p w:rsidR="00415F3E" w:rsidRPr="008B3315" w:rsidRDefault="00EC55CD" w:rsidP="00374E2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10. Финансирование участия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осуществляется за счет средств, предусмотренных в бюджете 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04A18" w:rsidRPr="008B3315">
        <w:rPr>
          <w:rFonts w:ascii="Times New Roman" w:hAnsi="Times New Roman" w:cs="Times New Roman"/>
          <w:b w:val="0"/>
          <w:sz w:val="28"/>
          <w:szCs w:val="28"/>
        </w:rPr>
        <w:t>«Кисельнинское сельское поселение»</w:t>
      </w:r>
      <w:r w:rsidR="00E82290" w:rsidRPr="008B331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 Ленинградской области </w:t>
      </w:r>
      <w:r w:rsidRPr="008B3315">
        <w:rPr>
          <w:rFonts w:ascii="Times New Roman" w:hAnsi="Times New Roman" w:cs="Times New Roman"/>
          <w:b w:val="0"/>
          <w:sz w:val="28"/>
          <w:szCs w:val="28"/>
        </w:rPr>
        <w:t>на соответствующий финансовый год и плановый период.</w:t>
      </w:r>
    </w:p>
    <w:sectPr w:rsidR="00415F3E" w:rsidRPr="008B3315" w:rsidSect="00F06E7A">
      <w:foot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A09" w:rsidRDefault="00826A09" w:rsidP="00751275">
      <w:pPr>
        <w:spacing w:after="0" w:line="240" w:lineRule="auto"/>
      </w:pPr>
      <w:r>
        <w:separator/>
      </w:r>
    </w:p>
  </w:endnote>
  <w:endnote w:type="continuationSeparator" w:id="1">
    <w:p w:rsidR="00826A09" w:rsidRDefault="00826A09" w:rsidP="007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7018"/>
      <w:docPartObj>
        <w:docPartGallery w:val="Page Numbers (Bottom of Page)"/>
        <w:docPartUnique/>
      </w:docPartObj>
    </w:sdtPr>
    <w:sdtContent>
      <w:p w:rsidR="00751275" w:rsidRDefault="0057293F">
        <w:pPr>
          <w:pStyle w:val="a6"/>
          <w:jc w:val="right"/>
        </w:pPr>
        <w:r>
          <w:fldChar w:fldCharType="begin"/>
        </w:r>
        <w:r w:rsidR="00751275">
          <w:instrText>PAGE   \* MERGEFORMAT</w:instrText>
        </w:r>
        <w:r>
          <w:fldChar w:fldCharType="separate"/>
        </w:r>
        <w:r w:rsidR="00091468">
          <w:rPr>
            <w:noProof/>
          </w:rPr>
          <w:t>2</w:t>
        </w:r>
        <w:r>
          <w:fldChar w:fldCharType="end"/>
        </w:r>
      </w:p>
    </w:sdtContent>
  </w:sdt>
  <w:p w:rsidR="00751275" w:rsidRDefault="007512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A09" w:rsidRDefault="00826A09" w:rsidP="00751275">
      <w:pPr>
        <w:spacing w:after="0" w:line="240" w:lineRule="auto"/>
      </w:pPr>
      <w:r>
        <w:separator/>
      </w:r>
    </w:p>
  </w:footnote>
  <w:footnote w:type="continuationSeparator" w:id="1">
    <w:p w:rsidR="00826A09" w:rsidRDefault="00826A09" w:rsidP="00751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5CD"/>
    <w:rsid w:val="00047BE1"/>
    <w:rsid w:val="00091468"/>
    <w:rsid w:val="00104A18"/>
    <w:rsid w:val="001A43B4"/>
    <w:rsid w:val="002804BE"/>
    <w:rsid w:val="003006AD"/>
    <w:rsid w:val="00325239"/>
    <w:rsid w:val="00374E27"/>
    <w:rsid w:val="003D3378"/>
    <w:rsid w:val="00415F3E"/>
    <w:rsid w:val="0057293F"/>
    <w:rsid w:val="00751275"/>
    <w:rsid w:val="00826A09"/>
    <w:rsid w:val="008B3315"/>
    <w:rsid w:val="009D3DAE"/>
    <w:rsid w:val="00C71E3D"/>
    <w:rsid w:val="00C858A5"/>
    <w:rsid w:val="00CC6D7A"/>
    <w:rsid w:val="00E82290"/>
    <w:rsid w:val="00EB4105"/>
    <w:rsid w:val="00EC55CD"/>
    <w:rsid w:val="00EC6895"/>
    <w:rsid w:val="00F06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55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paragraph" w:styleId="a3">
    <w:name w:val="Normal (Web)"/>
    <w:basedOn w:val="a"/>
    <w:uiPriority w:val="99"/>
    <w:rsid w:val="00EC55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rsid w:val="00EC55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EC55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EC55C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C55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EC55CD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7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1275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7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275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33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348;fld=134" TargetMode="External"/><Relationship Id="rId13" Type="http://schemas.openxmlformats.org/officeDocument/2006/relationships/hyperlink" Target="consultantplus://offline/main?base=LAW;n=76617;f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3621;fld=134" TargetMode="External"/><Relationship Id="rId12" Type="http://schemas.openxmlformats.org/officeDocument/2006/relationships/hyperlink" Target="consultantplus://offline/main?base=LAW;n=113348;f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113621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main?base=RLAW091;n=46112;fld=134;dst=100021" TargetMode="External"/><Relationship Id="rId10" Type="http://schemas.openxmlformats.org/officeDocument/2006/relationships/hyperlink" Target="consultantplus://offline/main?base=MOB;n=102783;fld=134;dst=100013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76617;fld=134" TargetMode="External"/><Relationship Id="rId1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MBUK KIS DK</cp:lastModifiedBy>
  <cp:revision>4</cp:revision>
  <cp:lastPrinted>2020-03-26T10:58:00Z</cp:lastPrinted>
  <dcterms:created xsi:type="dcterms:W3CDTF">2020-04-02T12:05:00Z</dcterms:created>
  <dcterms:modified xsi:type="dcterms:W3CDTF">2020-04-07T21:30:00Z</dcterms:modified>
</cp:coreProperties>
</file>