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CC" w:rsidRPr="00F55DCC" w:rsidRDefault="001F1F6E" w:rsidP="00F55DCC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15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CC" w:rsidRPr="00F55DCC" w:rsidRDefault="00F55DCC" w:rsidP="00F5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DC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55DCC" w:rsidRPr="00F55DCC" w:rsidRDefault="00F55DCC" w:rsidP="00F5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DC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55DCC" w:rsidRPr="00F55DCC" w:rsidRDefault="00F55DCC" w:rsidP="00F5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DCC">
        <w:rPr>
          <w:rFonts w:ascii="Times New Roman" w:hAnsi="Times New Roman"/>
          <w:b/>
          <w:sz w:val="28"/>
          <w:szCs w:val="28"/>
        </w:rPr>
        <w:t>«Кисельнинское сельское поселение»</w:t>
      </w:r>
    </w:p>
    <w:p w:rsidR="00F55DCC" w:rsidRPr="00F55DCC" w:rsidRDefault="00F55DCC" w:rsidP="00F5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DCC">
        <w:rPr>
          <w:rFonts w:ascii="Times New Roman" w:hAnsi="Times New Roman"/>
          <w:b/>
          <w:sz w:val="28"/>
          <w:szCs w:val="28"/>
        </w:rPr>
        <w:t xml:space="preserve">Волховского муниципального района </w:t>
      </w:r>
      <w:r w:rsidRPr="00F55DCC"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</w:p>
    <w:p w:rsidR="00F55DCC" w:rsidRPr="00F55DCC" w:rsidRDefault="00F2232B" w:rsidP="00F55D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F55DCC" w:rsidRPr="00F55DC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55DCC" w:rsidRPr="00F55DCC" w:rsidRDefault="00F55DCC" w:rsidP="00F55D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55DCC" w:rsidRPr="00F55DCC" w:rsidRDefault="00F55DCC" w:rsidP="00F55D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55DCC" w:rsidRPr="00F55DCC" w:rsidRDefault="00F55DCC" w:rsidP="00F5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5DCC">
        <w:rPr>
          <w:rFonts w:ascii="Times New Roman" w:hAnsi="Times New Roman"/>
          <w:b/>
          <w:sz w:val="28"/>
          <w:szCs w:val="28"/>
        </w:rPr>
        <w:t>РЕШЕНИЕ</w:t>
      </w:r>
    </w:p>
    <w:p w:rsidR="00F55DCC" w:rsidRPr="00F55DCC" w:rsidRDefault="00F55DCC" w:rsidP="00F5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55DCC" w:rsidRPr="00F55DCC" w:rsidRDefault="00F55DCC" w:rsidP="00F5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55DCC" w:rsidRPr="00F55DCC" w:rsidRDefault="00F55DCC" w:rsidP="00F5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5DCC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F2232B">
        <w:rPr>
          <w:rFonts w:ascii="Times New Roman" w:hAnsi="Times New Roman"/>
          <w:b/>
          <w:sz w:val="28"/>
          <w:szCs w:val="28"/>
          <w:u w:val="single"/>
        </w:rPr>
        <w:t xml:space="preserve">18 декабря    </w:t>
      </w:r>
      <w:r w:rsidRPr="00F55DCC">
        <w:rPr>
          <w:rFonts w:ascii="Times New Roman" w:hAnsi="Times New Roman"/>
          <w:b/>
          <w:sz w:val="28"/>
          <w:szCs w:val="28"/>
          <w:u w:val="single"/>
        </w:rPr>
        <w:t>2019 года №</w:t>
      </w:r>
      <w:r w:rsidR="00F2232B">
        <w:rPr>
          <w:rFonts w:ascii="Times New Roman" w:hAnsi="Times New Roman"/>
          <w:b/>
          <w:sz w:val="28"/>
          <w:szCs w:val="28"/>
          <w:u w:val="single"/>
        </w:rPr>
        <w:t xml:space="preserve"> 25</w:t>
      </w:r>
    </w:p>
    <w:p w:rsidR="00DA2A32" w:rsidRPr="00F55DCC" w:rsidRDefault="00DA2A32" w:rsidP="00F55DC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329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34"/>
      </w:tblGrid>
      <w:tr w:rsidR="00F55DCC" w:rsidRPr="00F55DCC" w:rsidTr="00F55DCC">
        <w:trPr>
          <w:jc w:val="center"/>
        </w:trPr>
        <w:tc>
          <w:tcPr>
            <w:tcW w:w="63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55DCC" w:rsidRPr="00F55DCC" w:rsidRDefault="00F55DCC" w:rsidP="00F55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5D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 назначении старост сельских населенных пунктов </w:t>
            </w:r>
            <w:r w:rsidRPr="00F55DC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Pr="00F55DC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«Кисельнинское сельское поселение» Волховского района Ленинградской области</w:t>
            </w:r>
          </w:p>
        </w:tc>
      </w:tr>
    </w:tbl>
    <w:p w:rsidR="00DA2A32" w:rsidRPr="00F55DCC" w:rsidRDefault="00DA2A32" w:rsidP="00F55DC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F55DCC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:rsidR="00DA2A32" w:rsidRPr="00F55DCC" w:rsidRDefault="00F55DCC" w:rsidP="00F55D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DCC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DA2A32" w:rsidRPr="00F55DC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областным законом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</w:t>
      </w:r>
      <w:r w:rsidRPr="00F55DC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55DC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«Кисельнинское сельское поселение» Волховского района Ленинградской области</w:t>
      </w:r>
      <w:r w:rsidR="00DA2A32" w:rsidRPr="00F55DCC">
        <w:rPr>
          <w:rFonts w:ascii="Times New Roman" w:hAnsi="Times New Roman"/>
          <w:sz w:val="28"/>
          <w:szCs w:val="28"/>
          <w:lang w:eastAsia="ru-RU"/>
        </w:rPr>
        <w:t xml:space="preserve">, Совет депутатов </w:t>
      </w:r>
      <w:r w:rsidRPr="00F55DC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55DC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«Кисельнинское сельское поселение» Волховского района Ленинградской области</w:t>
      </w:r>
      <w:r w:rsidR="00DA2A32" w:rsidRPr="00F55DCC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DA2A32" w:rsidRPr="00F55DCC" w:rsidRDefault="00DA2A32" w:rsidP="00F55D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5DCC">
        <w:rPr>
          <w:rFonts w:ascii="Times New Roman" w:hAnsi="Times New Roman"/>
          <w:b/>
          <w:bCs/>
          <w:sz w:val="28"/>
          <w:szCs w:val="28"/>
          <w:lang w:eastAsia="ru-RU"/>
        </w:rPr>
        <w:t>РЕШИЛ:</w:t>
      </w:r>
    </w:p>
    <w:p w:rsidR="00DA2A32" w:rsidRPr="00F55DCC" w:rsidRDefault="00DA2A32" w:rsidP="007D32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DCC">
        <w:rPr>
          <w:rFonts w:ascii="Times New Roman" w:hAnsi="Times New Roman"/>
          <w:sz w:val="28"/>
          <w:szCs w:val="28"/>
          <w:lang w:eastAsia="ru-RU"/>
        </w:rPr>
        <w:t xml:space="preserve">1. Назначить старост сельских населенных пунктов </w:t>
      </w:r>
      <w:r w:rsidR="00F55DCC" w:rsidRPr="00F55DC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55DCC" w:rsidRPr="00F55DC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«Кисельнинское сельское поселение» Волховского района Ленинградской области</w:t>
      </w:r>
      <w:r w:rsidR="00F55DCC" w:rsidRPr="00F55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5DCC">
        <w:rPr>
          <w:rFonts w:ascii="Times New Roman" w:hAnsi="Times New Roman"/>
          <w:sz w:val="28"/>
          <w:szCs w:val="28"/>
          <w:lang w:eastAsia="ru-RU"/>
        </w:rPr>
        <w:t>в соответствии с приложением № 1.</w:t>
      </w:r>
    </w:p>
    <w:p w:rsidR="00F55DCC" w:rsidRPr="00F55DCC" w:rsidRDefault="00DA2A32" w:rsidP="007D3282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DC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F55DCC" w:rsidRPr="00F55DCC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«Волховские огни» и размещению на официальном сайте </w:t>
      </w:r>
      <w:hyperlink r:id="rId5" w:history="1">
        <w:r w:rsidR="00F55DCC" w:rsidRPr="00F55DCC">
          <w:rPr>
            <w:rStyle w:val="a4"/>
            <w:rFonts w:ascii="Times New Roman" w:hAnsi="Times New Roman"/>
            <w:sz w:val="28"/>
            <w:szCs w:val="28"/>
          </w:rPr>
          <w:t>www.кисельня.рф</w:t>
        </w:r>
      </w:hyperlink>
      <w:r w:rsidR="00F55DCC" w:rsidRPr="00F55DCC">
        <w:rPr>
          <w:rFonts w:ascii="Times New Roman" w:hAnsi="Times New Roman"/>
          <w:sz w:val="28"/>
          <w:szCs w:val="28"/>
        </w:rPr>
        <w:t>, в информационно-телекоммуникационной сети «Интернет».</w:t>
      </w:r>
    </w:p>
    <w:p w:rsidR="00F55DCC" w:rsidRPr="00F55DCC" w:rsidRDefault="00F55DCC" w:rsidP="007D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DCC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официального опубликования.</w:t>
      </w:r>
    </w:p>
    <w:p w:rsidR="00DA2A32" w:rsidRPr="00F55DCC" w:rsidRDefault="00DA2A32" w:rsidP="00F55D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5DCC" w:rsidRPr="00F55DCC" w:rsidRDefault="00DA2A32" w:rsidP="00F55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DCC">
        <w:rPr>
          <w:rFonts w:ascii="Times New Roman" w:hAnsi="Times New Roman"/>
          <w:sz w:val="28"/>
          <w:szCs w:val="28"/>
          <w:lang w:eastAsia="ru-RU"/>
        </w:rPr>
        <w:t> </w:t>
      </w:r>
      <w:r w:rsidR="00F55DCC" w:rsidRPr="00F55DC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</w:t>
      </w:r>
    </w:p>
    <w:p w:rsidR="00F55DCC" w:rsidRPr="00F55DCC" w:rsidRDefault="00F55DCC" w:rsidP="00F55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DCC">
        <w:rPr>
          <w:rFonts w:ascii="Times New Roman" w:hAnsi="Times New Roman"/>
          <w:sz w:val="28"/>
          <w:szCs w:val="28"/>
        </w:rPr>
        <w:t>«Кисельнинское сельское поселение»                                                 В.В.Киселев</w:t>
      </w:r>
    </w:p>
    <w:p w:rsidR="00DA2A32" w:rsidRDefault="00DA2A32" w:rsidP="00F55D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5DCC" w:rsidRPr="00F55DCC" w:rsidRDefault="00F55DCC" w:rsidP="00F55D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2A32" w:rsidRPr="00F55DCC" w:rsidRDefault="00DA2A32" w:rsidP="00F55D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5DCC">
        <w:rPr>
          <w:rFonts w:ascii="Times New Roman" w:hAnsi="Times New Roman"/>
          <w:sz w:val="28"/>
          <w:szCs w:val="28"/>
          <w:lang w:eastAsia="ru-RU"/>
        </w:rPr>
        <w:t> </w:t>
      </w:r>
    </w:p>
    <w:p w:rsidR="007D3282" w:rsidRDefault="007D3282" w:rsidP="00F55D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A2A32" w:rsidRPr="00F55DCC" w:rsidRDefault="00DA2A32" w:rsidP="00F55D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5DCC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DA2A32" w:rsidRPr="00F55DCC" w:rsidRDefault="00DA2A32" w:rsidP="00F55D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5DCC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F55DCC" w:rsidRDefault="00F55DCC" w:rsidP="00F55D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5DC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55DCC" w:rsidRDefault="00F55DCC" w:rsidP="00F55DC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55DC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«Кисельнинское сельское поселение» </w:t>
      </w:r>
    </w:p>
    <w:p w:rsidR="00F55DCC" w:rsidRDefault="00F55DCC" w:rsidP="00F55DC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55DC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Волховского района Ленинградской области</w:t>
      </w:r>
    </w:p>
    <w:p w:rsidR="00DA2A32" w:rsidRPr="00F55DCC" w:rsidRDefault="00F55DCC" w:rsidP="00F55D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5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2A32" w:rsidRPr="00F55DC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2232B">
        <w:rPr>
          <w:rFonts w:ascii="Times New Roman" w:hAnsi="Times New Roman"/>
          <w:sz w:val="28"/>
          <w:szCs w:val="28"/>
          <w:lang w:eastAsia="ru-RU"/>
        </w:rPr>
        <w:t xml:space="preserve">    18 декабря 2019 №25</w:t>
      </w:r>
    </w:p>
    <w:p w:rsidR="00DA2A32" w:rsidRPr="00F55DCC" w:rsidRDefault="00DA2A32" w:rsidP="00F55D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5DCC" w:rsidRDefault="00F55DCC" w:rsidP="00F55D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3282" w:rsidRDefault="00DA2A32" w:rsidP="00F55D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5DCC">
        <w:rPr>
          <w:rFonts w:ascii="Times New Roman" w:hAnsi="Times New Roman"/>
          <w:b/>
          <w:sz w:val="28"/>
          <w:szCs w:val="28"/>
          <w:lang w:eastAsia="ru-RU"/>
        </w:rPr>
        <w:t>Старосты сельских населенных пунктов</w:t>
      </w:r>
    </w:p>
    <w:p w:rsidR="007D3282" w:rsidRDefault="00DA2A32" w:rsidP="00F55D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D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55DCC" w:rsidRPr="00F55DC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D3282" w:rsidRDefault="00F55DCC" w:rsidP="00F55D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55DC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«Кисельнинское сельское поселение» </w:t>
      </w:r>
    </w:p>
    <w:p w:rsidR="00DA2A32" w:rsidRPr="00F55DCC" w:rsidRDefault="00F55DCC" w:rsidP="00F55D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5DC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Волховского района Ленинградской области</w:t>
      </w:r>
    </w:p>
    <w:p w:rsidR="00DA2A32" w:rsidRPr="00F55DCC" w:rsidRDefault="00DA2A32" w:rsidP="00F55D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5DCC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4703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96"/>
        <w:gridCol w:w="2874"/>
        <w:gridCol w:w="3944"/>
      </w:tblGrid>
      <w:tr w:rsidR="00DA2A32" w:rsidRPr="00F55DCC" w:rsidTr="00F55DCC">
        <w:tc>
          <w:tcPr>
            <w:tcW w:w="27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2A32" w:rsidRPr="00F55DCC" w:rsidRDefault="00DA2A32" w:rsidP="00F55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5DC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сельских населённых пунктов</w:t>
            </w:r>
          </w:p>
        </w:tc>
        <w:tc>
          <w:tcPr>
            <w:tcW w:w="28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2A32" w:rsidRPr="00F55DCC" w:rsidRDefault="00DA2A32" w:rsidP="00F55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5DCC">
              <w:rPr>
                <w:rFonts w:ascii="Times New Roman" w:hAnsi="Times New Roman"/>
                <w:sz w:val="28"/>
                <w:szCs w:val="28"/>
                <w:lang w:eastAsia="ru-RU"/>
              </w:rPr>
              <w:t>Ф.И.О. старосты</w:t>
            </w:r>
          </w:p>
        </w:tc>
        <w:tc>
          <w:tcPr>
            <w:tcW w:w="3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2A32" w:rsidRPr="00F55DCC" w:rsidRDefault="00DA2A32" w:rsidP="00F55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5DCC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назначения</w:t>
            </w:r>
          </w:p>
          <w:p w:rsidR="00DA2A32" w:rsidRPr="00F55DCC" w:rsidRDefault="00DA2A32" w:rsidP="00F55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5DCC">
              <w:rPr>
                <w:rFonts w:ascii="Times New Roman" w:hAnsi="Times New Roman"/>
                <w:sz w:val="28"/>
                <w:szCs w:val="28"/>
                <w:lang w:eastAsia="ru-RU"/>
              </w:rPr>
              <w:t>(сход граждан)</w:t>
            </w:r>
          </w:p>
        </w:tc>
      </w:tr>
      <w:tr w:rsidR="00DA2A32" w:rsidRPr="00F55DCC" w:rsidTr="00F55DCC">
        <w:tc>
          <w:tcPr>
            <w:tcW w:w="27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2A32" w:rsidRPr="00F55DCC" w:rsidRDefault="00AE3FCA" w:rsidP="00F55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  <w:r w:rsidR="007E5CED">
              <w:rPr>
                <w:rFonts w:ascii="Times New Roman" w:hAnsi="Times New Roman"/>
                <w:sz w:val="28"/>
                <w:szCs w:val="28"/>
                <w:lang w:eastAsia="ru-RU"/>
              </w:rPr>
              <w:t>Чаплино</w:t>
            </w:r>
          </w:p>
        </w:tc>
        <w:tc>
          <w:tcPr>
            <w:tcW w:w="28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2A32" w:rsidRPr="00F55DCC" w:rsidRDefault="007E5CED" w:rsidP="00F55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Маркова Татьяна Сергеевна</w:t>
            </w:r>
            <w:r w:rsidR="00AE3F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A2A32" w:rsidRPr="00F55DCC" w:rsidRDefault="00DA2A32" w:rsidP="00F55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5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Протокол схода граждан от </w:t>
            </w:r>
            <w:r w:rsidR="007E5CED">
              <w:rPr>
                <w:rFonts w:ascii="Times New Roman" w:hAnsi="Times New Roman"/>
                <w:sz w:val="28"/>
                <w:szCs w:val="28"/>
                <w:lang w:eastAsia="ru-RU"/>
              </w:rPr>
              <w:t>13.12</w:t>
            </w:r>
            <w:r w:rsidR="00F55DC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55DCC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F55DCC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Pr="00F55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№1</w:t>
            </w:r>
            <w:r w:rsidR="007E5CED">
              <w:rPr>
                <w:rFonts w:ascii="Times New Roman" w:hAnsi="Times New Roman"/>
                <w:sz w:val="28"/>
                <w:szCs w:val="28"/>
                <w:lang w:eastAsia="ru-RU"/>
              </w:rPr>
              <w:t>/12</w:t>
            </w:r>
          </w:p>
        </w:tc>
      </w:tr>
      <w:tr w:rsidR="002817D1" w:rsidRPr="00F55DCC" w:rsidTr="00F55DCC">
        <w:tc>
          <w:tcPr>
            <w:tcW w:w="27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817D1" w:rsidRPr="00F55DCC" w:rsidRDefault="002817D1" w:rsidP="00803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817D1" w:rsidRPr="00F55DCC" w:rsidRDefault="002817D1" w:rsidP="00F55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817D1" w:rsidRPr="00F55DCC" w:rsidRDefault="002817D1" w:rsidP="00F55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DCC" w:rsidRPr="00F55DCC" w:rsidTr="00F55DCC">
        <w:tc>
          <w:tcPr>
            <w:tcW w:w="27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55DCC" w:rsidRPr="00F55DCC" w:rsidRDefault="00F55DCC" w:rsidP="00F55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55DCC" w:rsidRPr="00F55DCC" w:rsidRDefault="00F55DCC" w:rsidP="00F55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55DCC" w:rsidRPr="00F55DCC" w:rsidRDefault="00F55DCC" w:rsidP="00F55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7D1" w:rsidRPr="00F55DCC" w:rsidTr="002817D1">
        <w:tc>
          <w:tcPr>
            <w:tcW w:w="27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817D1" w:rsidRPr="00F55DCC" w:rsidRDefault="002817D1" w:rsidP="00803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817D1" w:rsidRPr="00F55DCC" w:rsidRDefault="002817D1" w:rsidP="00803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817D1" w:rsidRPr="00F55DCC" w:rsidRDefault="002817D1" w:rsidP="00803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2A32" w:rsidRPr="00F55DCC" w:rsidRDefault="00DA2A32" w:rsidP="00F55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A32" w:rsidRPr="00F55DCC" w:rsidRDefault="00DA2A32" w:rsidP="00F55D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2A32" w:rsidRPr="00F55DCC" w:rsidSect="00F55D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FA1"/>
    <w:rsid w:val="00081CED"/>
    <w:rsid w:val="0012507B"/>
    <w:rsid w:val="00197D4B"/>
    <w:rsid w:val="001F1F6E"/>
    <w:rsid w:val="002817D1"/>
    <w:rsid w:val="003B0BB9"/>
    <w:rsid w:val="005B3C97"/>
    <w:rsid w:val="00605C02"/>
    <w:rsid w:val="00742314"/>
    <w:rsid w:val="007B3DC7"/>
    <w:rsid w:val="007D3282"/>
    <w:rsid w:val="007E5CED"/>
    <w:rsid w:val="0080311D"/>
    <w:rsid w:val="0086747C"/>
    <w:rsid w:val="009B7325"/>
    <w:rsid w:val="00A73FA1"/>
    <w:rsid w:val="00AB1BD2"/>
    <w:rsid w:val="00AE3FCA"/>
    <w:rsid w:val="00BD5F68"/>
    <w:rsid w:val="00D145F5"/>
    <w:rsid w:val="00D22B8F"/>
    <w:rsid w:val="00DA2A32"/>
    <w:rsid w:val="00E25E44"/>
    <w:rsid w:val="00EF4D03"/>
    <w:rsid w:val="00F2232B"/>
    <w:rsid w:val="00F5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3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55DC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rsid w:val="00F55DCC"/>
    <w:rPr>
      <w:rFonts w:cs="Times New Roman"/>
      <w:color w:val="0563C1"/>
      <w:u w:val="single"/>
    </w:rPr>
  </w:style>
  <w:style w:type="paragraph" w:styleId="a5">
    <w:name w:val="Balloon Text"/>
    <w:basedOn w:val="a"/>
    <w:semiHidden/>
    <w:rsid w:val="00867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2223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 Шиманова</dc:creator>
  <cp:lastModifiedBy>MBUK KIS DK</cp:lastModifiedBy>
  <cp:revision>2</cp:revision>
  <cp:lastPrinted>2019-04-08T11:16:00Z</cp:lastPrinted>
  <dcterms:created xsi:type="dcterms:W3CDTF">2020-06-11T08:35:00Z</dcterms:created>
  <dcterms:modified xsi:type="dcterms:W3CDTF">2020-06-11T08:35:00Z</dcterms:modified>
</cp:coreProperties>
</file>