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843" w:rsidRPr="003A2778" w:rsidRDefault="00491843" w:rsidP="00F06853">
      <w:pPr>
        <w:jc w:val="center"/>
        <w:rPr>
          <w:szCs w:val="28"/>
        </w:rPr>
      </w:pPr>
      <w:r w:rsidRPr="003A2778">
        <w:rPr>
          <w:szCs w:val="28"/>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5" o:title=""/>
          </v:shape>
          <o:OLEObject Type="Embed" ProgID="Msxml2.SAXXMLReader.5.0" ShapeID="_x0000_i1025" DrawAspect="Content" ObjectID="_1614080497" r:id="rId6"/>
        </w:object>
      </w:r>
    </w:p>
    <w:p w:rsidR="00491843" w:rsidRPr="003A2778" w:rsidRDefault="00491843" w:rsidP="00F06853">
      <w:pPr>
        <w:jc w:val="center"/>
        <w:rPr>
          <w:b/>
          <w:bCs/>
          <w:szCs w:val="28"/>
        </w:rPr>
      </w:pPr>
      <w:r w:rsidRPr="003A2778">
        <w:rPr>
          <w:b/>
          <w:bCs/>
          <w:szCs w:val="28"/>
        </w:rPr>
        <w:t>СОВЕТ ДЕПУТАТОВ</w:t>
      </w:r>
      <w:r w:rsidRPr="003A2778">
        <w:rPr>
          <w:b/>
          <w:bCs/>
          <w:szCs w:val="28"/>
        </w:rPr>
        <w:br/>
        <w:t>МУНИЦИПАЛЬНОГО ОБРАЗОВАНИЯ</w:t>
      </w:r>
      <w:r w:rsidRPr="003A2778">
        <w:rPr>
          <w:b/>
          <w:bCs/>
          <w:szCs w:val="28"/>
        </w:rPr>
        <w:br/>
        <w:t>УСАДИЩЕНСКОЕ СЕЛЬСКОЕ ПОСЕЛЕНИЕ</w:t>
      </w:r>
      <w:r w:rsidRPr="003A2778">
        <w:rPr>
          <w:b/>
          <w:bCs/>
          <w:szCs w:val="28"/>
        </w:rPr>
        <w:br/>
        <w:t>ВОЛХОВСКОГО МУНИЦИПАЛЬНОГО РАЙОНА</w:t>
      </w:r>
      <w:r w:rsidRPr="003A2778">
        <w:rPr>
          <w:b/>
          <w:bCs/>
          <w:szCs w:val="28"/>
        </w:rPr>
        <w:br/>
        <w:t>ЛЕНИНГРАДСКОЙ ОБЛАСТИ</w:t>
      </w:r>
      <w:r w:rsidRPr="003A2778">
        <w:rPr>
          <w:b/>
          <w:bCs/>
          <w:szCs w:val="28"/>
        </w:rPr>
        <w:br/>
        <w:t>ТРЕТЬЕГО СОЗЫВА</w:t>
      </w:r>
      <w:r w:rsidRPr="003A2778">
        <w:rPr>
          <w:b/>
          <w:bCs/>
          <w:szCs w:val="28"/>
        </w:rPr>
        <w:br/>
      </w:r>
      <w:r>
        <w:rPr>
          <w:b/>
          <w:bCs/>
          <w:szCs w:val="28"/>
        </w:rPr>
        <w:t xml:space="preserve">                                                                                                                  </w:t>
      </w:r>
      <w:r w:rsidRPr="003A2778">
        <w:rPr>
          <w:b/>
          <w:bCs/>
          <w:szCs w:val="28"/>
        </w:rPr>
        <w:t>РЕШЕНИЕ</w:t>
      </w:r>
      <w:r>
        <w:rPr>
          <w:b/>
          <w:bCs/>
          <w:szCs w:val="28"/>
        </w:rPr>
        <w:t xml:space="preserve">                   </w:t>
      </w:r>
    </w:p>
    <w:p w:rsidR="00491843" w:rsidRPr="003A2778" w:rsidRDefault="00491843" w:rsidP="00F06853">
      <w:pPr>
        <w:jc w:val="center"/>
        <w:rPr>
          <w:b/>
          <w:bCs/>
          <w:szCs w:val="28"/>
        </w:rPr>
      </w:pPr>
    </w:p>
    <w:p w:rsidR="00491843" w:rsidRPr="003A2778" w:rsidRDefault="00491843" w:rsidP="00F06853">
      <w:pPr>
        <w:jc w:val="center"/>
        <w:rPr>
          <w:szCs w:val="28"/>
        </w:rPr>
      </w:pPr>
      <w:r>
        <w:rPr>
          <w:szCs w:val="28"/>
        </w:rPr>
        <w:t>о</w:t>
      </w:r>
      <w:r w:rsidRPr="003A2778">
        <w:rPr>
          <w:szCs w:val="28"/>
        </w:rPr>
        <w:t>т</w:t>
      </w:r>
      <w:r>
        <w:rPr>
          <w:szCs w:val="28"/>
        </w:rPr>
        <w:t xml:space="preserve"> 13 марта  2019</w:t>
      </w:r>
      <w:r w:rsidRPr="003A2778">
        <w:rPr>
          <w:szCs w:val="28"/>
        </w:rPr>
        <w:t xml:space="preserve"> года  №</w:t>
      </w:r>
      <w:r>
        <w:rPr>
          <w:szCs w:val="28"/>
        </w:rPr>
        <w:t xml:space="preserve"> 13  </w:t>
      </w:r>
    </w:p>
    <w:p w:rsidR="00491843" w:rsidRPr="00D03801" w:rsidRDefault="00491843" w:rsidP="00F06853">
      <w:pPr>
        <w:jc w:val="center"/>
        <w:rPr>
          <w:szCs w:val="28"/>
        </w:rPr>
      </w:pPr>
      <w:r>
        <w:rPr>
          <w:szCs w:val="28"/>
        </w:rPr>
        <w:t xml:space="preserve">                                                                                                                                                                                                                                                                                                                        </w:t>
      </w:r>
    </w:p>
    <w:p w:rsidR="00491843" w:rsidRPr="000771F5" w:rsidRDefault="00491843" w:rsidP="002C3BC0">
      <w:pPr>
        <w:jc w:val="center"/>
        <w:rPr>
          <w:b/>
          <w:szCs w:val="28"/>
        </w:rPr>
      </w:pPr>
      <w:r w:rsidRPr="000771F5">
        <w:rPr>
          <w:b/>
          <w:szCs w:val="28"/>
        </w:rPr>
        <w:t xml:space="preserve">Об организации </w:t>
      </w:r>
      <w:r>
        <w:rPr>
          <w:b/>
          <w:szCs w:val="28"/>
        </w:rPr>
        <w:t>деятельности старост сельских населенных пунктов Ленинградской области и Общественных советов на частях территорий  муниципального образования Усадищенское сельское поселение Волховского муниципального района Ленинградской области</w:t>
      </w:r>
    </w:p>
    <w:p w:rsidR="00491843" w:rsidRPr="00F1020D" w:rsidRDefault="00491843" w:rsidP="00F06853">
      <w:pPr>
        <w:contextualSpacing/>
        <w:jc w:val="center"/>
        <w:rPr>
          <w:b/>
          <w:szCs w:val="28"/>
        </w:rPr>
      </w:pPr>
    </w:p>
    <w:p w:rsidR="00491843" w:rsidRDefault="00491843" w:rsidP="005E4BEC">
      <w:pPr>
        <w:rPr>
          <w:szCs w:val="28"/>
        </w:rPr>
      </w:pPr>
    </w:p>
    <w:p w:rsidR="00491843" w:rsidRDefault="00491843" w:rsidP="005E4BEC">
      <w:pPr>
        <w:ind w:firstLine="708"/>
        <w:rPr>
          <w:szCs w:val="28"/>
        </w:rPr>
      </w:pPr>
      <w:r>
        <w:rPr>
          <w:szCs w:val="28"/>
        </w:rPr>
        <w:t xml:space="preserve">В соответствии с Федеральным законом от 06.10.2003 № 131-ФЗ                      «Об общих принципах организации местного самоуправления в Российской </w:t>
      </w:r>
      <w:r>
        <w:rPr>
          <w:spacing w:val="-4"/>
          <w:szCs w:val="28"/>
        </w:rPr>
        <w:t xml:space="preserve">Федерации», </w:t>
      </w:r>
      <w:r>
        <w:rPr>
          <w:szCs w:val="28"/>
        </w:rPr>
        <w:t>Областным законом Ленинградской области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spacing w:val="-3"/>
          <w:szCs w:val="28"/>
        </w:rPr>
        <w:t xml:space="preserve"> и Уставом</w:t>
      </w:r>
      <w:r>
        <w:rPr>
          <w:szCs w:val="28"/>
        </w:rPr>
        <w:t xml:space="preserve"> муниципального образования Усадищенское  сельское поселение Волховского муниципального района Ленинградской области, Совет депутатов муниципального образования муниципального образования Усадищенское  сельское поселение </w:t>
      </w:r>
    </w:p>
    <w:p w:rsidR="00491843" w:rsidRPr="00BC6EC2" w:rsidRDefault="00491843" w:rsidP="00BC6EC2">
      <w:pPr>
        <w:ind w:firstLine="708"/>
        <w:jc w:val="center"/>
        <w:rPr>
          <w:b/>
          <w:szCs w:val="28"/>
        </w:rPr>
      </w:pPr>
      <w:r>
        <w:rPr>
          <w:b/>
          <w:szCs w:val="28"/>
        </w:rPr>
        <w:t>р</w:t>
      </w:r>
      <w:r w:rsidRPr="00BC6EC2">
        <w:rPr>
          <w:b/>
          <w:szCs w:val="28"/>
        </w:rPr>
        <w:t>ешил:</w:t>
      </w:r>
    </w:p>
    <w:p w:rsidR="00491843" w:rsidRDefault="00491843" w:rsidP="005E4BEC">
      <w:pPr>
        <w:ind w:firstLine="585"/>
        <w:rPr>
          <w:bCs/>
          <w:szCs w:val="28"/>
        </w:rPr>
      </w:pPr>
      <w:r>
        <w:rPr>
          <w:spacing w:val="-1"/>
          <w:szCs w:val="28"/>
        </w:rPr>
        <w:t xml:space="preserve">1.Утвердить Положение об </w:t>
      </w:r>
      <w:r>
        <w:rPr>
          <w:szCs w:val="28"/>
        </w:rPr>
        <w:t>организации деятельности старост сельских населенных пунктов Ленинградской области и Общественных советов на частях территории муниципального образования Усадищенское сельское поселение Волховского муниципального района Ленинградской области (</w:t>
      </w:r>
      <w:r>
        <w:rPr>
          <w:spacing w:val="-1"/>
          <w:szCs w:val="28"/>
        </w:rPr>
        <w:t>Приложение 1).</w:t>
      </w:r>
    </w:p>
    <w:p w:rsidR="00491843" w:rsidRDefault="00491843" w:rsidP="005E4BEC">
      <w:pPr>
        <w:ind w:firstLine="585"/>
        <w:rPr>
          <w:bCs/>
          <w:szCs w:val="28"/>
        </w:rPr>
      </w:pPr>
      <w:r>
        <w:rPr>
          <w:bCs/>
          <w:szCs w:val="28"/>
        </w:rPr>
        <w:t>2.Установить границы части территории,  на которой осуществляет свою деятельность Общественный совет (Приложение 2).</w:t>
      </w:r>
    </w:p>
    <w:p w:rsidR="00491843" w:rsidRDefault="00491843" w:rsidP="005E4BEC">
      <w:pPr>
        <w:shd w:val="clear" w:color="auto" w:fill="FFFFFF"/>
        <w:tabs>
          <w:tab w:val="left" w:pos="1085"/>
        </w:tabs>
        <w:rPr>
          <w:bCs/>
          <w:szCs w:val="28"/>
        </w:rPr>
      </w:pPr>
      <w:r>
        <w:rPr>
          <w:bCs/>
          <w:szCs w:val="28"/>
        </w:rPr>
        <w:t xml:space="preserve">        3.Утвердить Порядок выдвижения инициативных предложений и участия населения части территории муниципального образования в реализации инициативных предложений, осуществлении контроля за их реализацией (Приложение 3).</w:t>
      </w:r>
    </w:p>
    <w:p w:rsidR="00491843" w:rsidRPr="00A95FD9" w:rsidRDefault="00491843" w:rsidP="00A95FD9">
      <w:pPr>
        <w:shd w:val="clear" w:color="auto" w:fill="FFFFFF"/>
        <w:tabs>
          <w:tab w:val="left" w:pos="4824"/>
        </w:tabs>
        <w:rPr>
          <w:szCs w:val="28"/>
        </w:rPr>
      </w:pPr>
      <w:r>
        <w:rPr>
          <w:bCs/>
          <w:szCs w:val="28"/>
        </w:rPr>
        <w:t xml:space="preserve">      </w:t>
      </w:r>
      <w:r w:rsidRPr="005E4BEC">
        <w:rPr>
          <w:bCs/>
          <w:szCs w:val="28"/>
        </w:rPr>
        <w:t>4.</w:t>
      </w:r>
      <w:r>
        <w:rPr>
          <w:bCs/>
          <w:szCs w:val="28"/>
        </w:rPr>
        <w:t xml:space="preserve"> </w:t>
      </w:r>
      <w:r w:rsidRPr="005E4BEC">
        <w:rPr>
          <w:bCs/>
          <w:szCs w:val="28"/>
        </w:rPr>
        <w:t xml:space="preserve">Признать утратившим силу решение Совета депутатов </w:t>
      </w:r>
      <w:r>
        <w:rPr>
          <w:bCs/>
          <w:szCs w:val="28"/>
        </w:rPr>
        <w:t>«</w:t>
      </w:r>
      <w:r w:rsidRPr="00A95FD9">
        <w:rPr>
          <w:szCs w:val="28"/>
        </w:rPr>
        <w:t>Об организации деятельности на территории  муниципального образования   Усадищенское  сельское поселение Общественных советов   и старост сельских населенных пунктов</w:t>
      </w:r>
      <w:r>
        <w:rPr>
          <w:szCs w:val="28"/>
        </w:rPr>
        <w:t>» № 21 от 10.09.2018г.</w:t>
      </w:r>
    </w:p>
    <w:p w:rsidR="00491843" w:rsidRPr="00A95FD9" w:rsidRDefault="00491843" w:rsidP="00A95FD9">
      <w:pPr>
        <w:shd w:val="clear" w:color="auto" w:fill="FFFFFF"/>
        <w:tabs>
          <w:tab w:val="left" w:pos="4824"/>
        </w:tabs>
        <w:rPr>
          <w:szCs w:val="28"/>
        </w:rPr>
      </w:pPr>
      <w:r w:rsidRPr="005E4BEC">
        <w:rPr>
          <w:bCs/>
          <w:szCs w:val="28"/>
        </w:rPr>
        <w:t xml:space="preserve"> </w:t>
      </w:r>
      <w:r>
        <w:rPr>
          <w:bCs/>
          <w:szCs w:val="28"/>
        </w:rPr>
        <w:t xml:space="preserve">    5. Установить, что Общественные советы, избранные в соответствии с областным законом от 14 декабря 2012 года № 95-оз «О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продолжают действовать до окончания срока своих полномочий.</w:t>
      </w:r>
    </w:p>
    <w:p w:rsidR="00491843" w:rsidRDefault="00491843" w:rsidP="00A95FD9">
      <w:pPr>
        <w:autoSpaceDE w:val="0"/>
        <w:autoSpaceDN w:val="0"/>
        <w:adjustRightInd w:val="0"/>
        <w:rPr>
          <w:szCs w:val="28"/>
        </w:rPr>
      </w:pPr>
      <w:r>
        <w:rPr>
          <w:szCs w:val="28"/>
        </w:rPr>
        <w:t xml:space="preserve">    6. Настоящее решение опубликовать( обнародовать) в газете « Провинция.Северо-Запад» и на официальном сайте МО Усадищенское сельское поселение. Полный текст решения с приложениями разместить в сетевом издании « Волхов СМИ».</w:t>
      </w:r>
    </w:p>
    <w:p w:rsidR="00491843" w:rsidRDefault="00491843" w:rsidP="005E4BEC">
      <w:pPr>
        <w:pStyle w:val="BodyTextIndent"/>
        <w:jc w:val="both"/>
      </w:pPr>
      <w:r>
        <w:rPr>
          <w:szCs w:val="28"/>
        </w:rPr>
        <w:t>7. Контроль за исполнением решения возложить на постоянную депутатскую комиссию</w:t>
      </w:r>
      <w:r>
        <w:rPr>
          <w:i/>
          <w:szCs w:val="28"/>
        </w:rPr>
        <w:t xml:space="preserve">   </w:t>
      </w:r>
      <w:r>
        <w:t>по вопросам местного самоуправления.</w:t>
      </w:r>
    </w:p>
    <w:p w:rsidR="00491843" w:rsidRDefault="00491843" w:rsidP="005E4BEC">
      <w:pPr>
        <w:tabs>
          <w:tab w:val="left" w:pos="2618"/>
        </w:tabs>
        <w:ind w:firstLine="709"/>
        <w:outlineLvl w:val="0"/>
        <w:rPr>
          <w:szCs w:val="28"/>
        </w:rPr>
      </w:pPr>
    </w:p>
    <w:p w:rsidR="00491843" w:rsidRDefault="00491843" w:rsidP="005E4BEC">
      <w:pPr>
        <w:ind w:firstLine="709"/>
        <w:rPr>
          <w:szCs w:val="28"/>
        </w:rPr>
      </w:pPr>
    </w:p>
    <w:p w:rsidR="00491843" w:rsidRDefault="00491843" w:rsidP="005E4BEC">
      <w:pPr>
        <w:pStyle w:val="NormalWeb"/>
        <w:spacing w:before="0" w:beforeAutospacing="0" w:after="0" w:afterAutospacing="0"/>
        <w:ind w:firstLine="709"/>
        <w:jc w:val="both"/>
        <w:rPr>
          <w:sz w:val="28"/>
          <w:szCs w:val="28"/>
        </w:rPr>
      </w:pPr>
    </w:p>
    <w:p w:rsidR="00491843" w:rsidRDefault="00491843" w:rsidP="005E4BEC">
      <w:pPr>
        <w:widowControl w:val="0"/>
        <w:autoSpaceDE w:val="0"/>
        <w:autoSpaceDN w:val="0"/>
        <w:adjustRightInd w:val="0"/>
        <w:rPr>
          <w:szCs w:val="28"/>
        </w:rPr>
      </w:pPr>
    </w:p>
    <w:p w:rsidR="00491843" w:rsidRDefault="00491843" w:rsidP="005E4BEC">
      <w:pPr>
        <w:widowControl w:val="0"/>
        <w:autoSpaceDE w:val="0"/>
        <w:autoSpaceDN w:val="0"/>
        <w:adjustRightInd w:val="0"/>
        <w:rPr>
          <w:szCs w:val="28"/>
        </w:rPr>
      </w:pPr>
    </w:p>
    <w:p w:rsidR="00491843" w:rsidRDefault="00491843" w:rsidP="005E4BEC">
      <w:pPr>
        <w:widowControl w:val="0"/>
        <w:autoSpaceDE w:val="0"/>
        <w:autoSpaceDN w:val="0"/>
        <w:adjustRightInd w:val="0"/>
        <w:rPr>
          <w:szCs w:val="28"/>
        </w:rPr>
      </w:pPr>
    </w:p>
    <w:p w:rsidR="00491843" w:rsidRDefault="00491843" w:rsidP="005E4BEC">
      <w:pPr>
        <w:widowControl w:val="0"/>
        <w:autoSpaceDE w:val="0"/>
        <w:autoSpaceDN w:val="0"/>
        <w:adjustRightInd w:val="0"/>
        <w:rPr>
          <w:szCs w:val="28"/>
        </w:rPr>
      </w:pPr>
    </w:p>
    <w:p w:rsidR="00491843" w:rsidRDefault="00491843" w:rsidP="005E4BEC">
      <w:pPr>
        <w:widowControl w:val="0"/>
        <w:autoSpaceDE w:val="0"/>
        <w:autoSpaceDN w:val="0"/>
        <w:adjustRightInd w:val="0"/>
        <w:rPr>
          <w:szCs w:val="28"/>
        </w:rPr>
      </w:pPr>
      <w:r>
        <w:rPr>
          <w:szCs w:val="28"/>
        </w:rPr>
        <w:t>Глава муниципального образования                                        Т.Е.Билялова</w:t>
      </w:r>
    </w:p>
    <w:p w:rsidR="00491843" w:rsidRPr="005E4BEC" w:rsidRDefault="00491843" w:rsidP="005E4BEC">
      <w:pPr>
        <w:widowControl w:val="0"/>
        <w:ind w:left="4678"/>
        <w:jc w:val="right"/>
        <w:rPr>
          <w:bCs/>
          <w:sz w:val="24"/>
          <w:szCs w:val="24"/>
        </w:rPr>
      </w:pPr>
      <w:r>
        <w:rPr>
          <w:szCs w:val="28"/>
        </w:rPr>
        <w:br w:type="page"/>
        <w:t>П</w:t>
      </w:r>
      <w:r w:rsidRPr="005E4BEC">
        <w:rPr>
          <w:bCs/>
          <w:sz w:val="24"/>
          <w:szCs w:val="24"/>
        </w:rPr>
        <w:t>риложение 1</w:t>
      </w:r>
    </w:p>
    <w:p w:rsidR="00491843" w:rsidRPr="005E4BEC" w:rsidRDefault="00491843" w:rsidP="005E4BEC">
      <w:pPr>
        <w:widowControl w:val="0"/>
        <w:ind w:left="4678"/>
        <w:jc w:val="right"/>
        <w:rPr>
          <w:bCs/>
          <w:sz w:val="24"/>
          <w:szCs w:val="24"/>
        </w:rPr>
      </w:pPr>
      <w:r w:rsidRPr="005E4BEC">
        <w:rPr>
          <w:bCs/>
          <w:sz w:val="24"/>
          <w:szCs w:val="24"/>
        </w:rPr>
        <w:t xml:space="preserve">к </w:t>
      </w:r>
      <w:r>
        <w:rPr>
          <w:bCs/>
          <w:sz w:val="24"/>
          <w:szCs w:val="24"/>
        </w:rPr>
        <w:t>р</w:t>
      </w:r>
      <w:r w:rsidRPr="005E4BEC">
        <w:rPr>
          <w:bCs/>
          <w:sz w:val="24"/>
          <w:szCs w:val="24"/>
        </w:rPr>
        <w:t>ешению Совета депутатов</w:t>
      </w:r>
    </w:p>
    <w:p w:rsidR="00491843" w:rsidRPr="005E4BEC" w:rsidRDefault="00491843" w:rsidP="005E4BEC">
      <w:pPr>
        <w:widowControl w:val="0"/>
        <w:ind w:left="4678"/>
        <w:jc w:val="right"/>
        <w:rPr>
          <w:bCs/>
          <w:sz w:val="24"/>
          <w:szCs w:val="24"/>
        </w:rPr>
      </w:pPr>
      <w:r>
        <w:rPr>
          <w:sz w:val="24"/>
          <w:szCs w:val="24"/>
        </w:rPr>
        <w:t xml:space="preserve"> МО Усадищенское </w:t>
      </w:r>
      <w:r w:rsidRPr="005E4BEC">
        <w:rPr>
          <w:sz w:val="24"/>
          <w:szCs w:val="24"/>
        </w:rPr>
        <w:t xml:space="preserve"> сельское поселение</w:t>
      </w:r>
    </w:p>
    <w:p w:rsidR="00491843" w:rsidRPr="005E4BEC" w:rsidRDefault="00491843" w:rsidP="005E4BEC">
      <w:pPr>
        <w:widowControl w:val="0"/>
        <w:ind w:left="4678"/>
        <w:jc w:val="right"/>
        <w:rPr>
          <w:sz w:val="24"/>
          <w:szCs w:val="24"/>
        </w:rPr>
      </w:pPr>
      <w:r>
        <w:rPr>
          <w:bCs/>
          <w:sz w:val="24"/>
          <w:szCs w:val="24"/>
        </w:rPr>
        <w:t xml:space="preserve">от «13»  марта </w:t>
      </w:r>
      <w:r w:rsidRPr="005E4BEC">
        <w:rPr>
          <w:bCs/>
          <w:sz w:val="24"/>
          <w:szCs w:val="24"/>
        </w:rPr>
        <w:t xml:space="preserve"> 2019</w:t>
      </w:r>
      <w:r w:rsidRPr="005E4BEC">
        <w:rPr>
          <w:bCs/>
          <w:sz w:val="24"/>
          <w:szCs w:val="24"/>
          <w:lang w:val="en-US"/>
        </w:rPr>
        <w:t> </w:t>
      </w:r>
      <w:r w:rsidRPr="005E4BEC">
        <w:rPr>
          <w:bCs/>
          <w:sz w:val="24"/>
          <w:szCs w:val="24"/>
        </w:rPr>
        <w:t xml:space="preserve">года </w:t>
      </w:r>
      <w:r w:rsidRPr="005E4BEC">
        <w:rPr>
          <w:sz w:val="24"/>
          <w:szCs w:val="24"/>
        </w:rPr>
        <w:t>№ </w:t>
      </w:r>
      <w:r>
        <w:rPr>
          <w:sz w:val="24"/>
          <w:szCs w:val="24"/>
        </w:rPr>
        <w:t>13</w:t>
      </w:r>
    </w:p>
    <w:p w:rsidR="00491843" w:rsidRPr="005E4BEC" w:rsidRDefault="00491843" w:rsidP="005E4BEC">
      <w:pPr>
        <w:shd w:val="clear" w:color="auto" w:fill="FFFFFF"/>
        <w:jc w:val="right"/>
        <w:rPr>
          <w:sz w:val="24"/>
          <w:szCs w:val="24"/>
        </w:rPr>
      </w:pPr>
    </w:p>
    <w:p w:rsidR="00491843" w:rsidRDefault="00491843" w:rsidP="005E4BEC">
      <w:pPr>
        <w:shd w:val="clear" w:color="auto" w:fill="FFFFFF"/>
        <w:jc w:val="center"/>
        <w:rPr>
          <w:szCs w:val="28"/>
        </w:rPr>
      </w:pPr>
    </w:p>
    <w:p w:rsidR="00491843" w:rsidRPr="005E4BEC" w:rsidRDefault="00491843" w:rsidP="005E4BEC">
      <w:pPr>
        <w:shd w:val="clear" w:color="auto" w:fill="FFFFFF"/>
        <w:jc w:val="center"/>
        <w:rPr>
          <w:b/>
          <w:szCs w:val="28"/>
        </w:rPr>
      </w:pPr>
      <w:r w:rsidRPr="005E4BEC">
        <w:rPr>
          <w:b/>
          <w:bCs/>
          <w:spacing w:val="-2"/>
          <w:szCs w:val="28"/>
        </w:rPr>
        <w:t>ПОЛОЖЕНИЕ</w:t>
      </w:r>
    </w:p>
    <w:p w:rsidR="00491843" w:rsidRPr="005E4BEC" w:rsidRDefault="00491843" w:rsidP="005E4BEC">
      <w:pPr>
        <w:shd w:val="clear" w:color="auto" w:fill="FFFFFF"/>
        <w:jc w:val="center"/>
        <w:rPr>
          <w:b/>
          <w:szCs w:val="28"/>
        </w:rPr>
      </w:pPr>
      <w:r w:rsidRPr="005E4BEC">
        <w:rPr>
          <w:b/>
          <w:spacing w:val="-1"/>
          <w:szCs w:val="28"/>
        </w:rPr>
        <w:t xml:space="preserve">об </w:t>
      </w:r>
      <w:r w:rsidRPr="005E4BEC">
        <w:rPr>
          <w:b/>
          <w:szCs w:val="28"/>
        </w:rPr>
        <w:t>организации деятельности старост сельских населенных п</w:t>
      </w:r>
      <w:r>
        <w:rPr>
          <w:b/>
          <w:szCs w:val="28"/>
        </w:rPr>
        <w:t>унктов Ленинградской области и О</w:t>
      </w:r>
      <w:r w:rsidRPr="005E4BEC">
        <w:rPr>
          <w:b/>
          <w:szCs w:val="28"/>
        </w:rPr>
        <w:t xml:space="preserve">бщественных советов на частях  территории </w:t>
      </w:r>
    </w:p>
    <w:p w:rsidR="00491843" w:rsidRPr="005E4BEC" w:rsidRDefault="00491843" w:rsidP="005E4BEC">
      <w:pPr>
        <w:shd w:val="clear" w:color="auto" w:fill="FFFFFF"/>
        <w:jc w:val="center"/>
        <w:rPr>
          <w:b/>
          <w:szCs w:val="28"/>
        </w:rPr>
      </w:pPr>
      <w:r w:rsidRPr="005E4BEC">
        <w:rPr>
          <w:b/>
          <w:szCs w:val="28"/>
        </w:rPr>
        <w:t xml:space="preserve"> муниципально</w:t>
      </w:r>
      <w:r>
        <w:rPr>
          <w:b/>
          <w:szCs w:val="28"/>
        </w:rPr>
        <w:t xml:space="preserve">го образования Усадищенское </w:t>
      </w:r>
      <w:r w:rsidRPr="005E4BEC">
        <w:rPr>
          <w:b/>
          <w:szCs w:val="28"/>
        </w:rPr>
        <w:t xml:space="preserve"> сельское поселение Волховского муниципального района Ленинградской области</w:t>
      </w:r>
    </w:p>
    <w:p w:rsidR="00491843" w:rsidRPr="005E4BEC" w:rsidRDefault="00491843" w:rsidP="005E4BEC">
      <w:pPr>
        <w:shd w:val="clear" w:color="auto" w:fill="FFFFFF"/>
        <w:jc w:val="center"/>
        <w:rPr>
          <w:b/>
          <w:szCs w:val="28"/>
        </w:rPr>
      </w:pPr>
    </w:p>
    <w:p w:rsidR="00491843" w:rsidRDefault="00491843" w:rsidP="005E4BEC">
      <w:pPr>
        <w:shd w:val="clear" w:color="auto" w:fill="FFFFFF"/>
        <w:jc w:val="center"/>
        <w:rPr>
          <w:b/>
          <w:bCs/>
          <w:szCs w:val="28"/>
        </w:rPr>
      </w:pPr>
      <w:r>
        <w:rPr>
          <w:b/>
          <w:bCs/>
          <w:szCs w:val="28"/>
        </w:rPr>
        <w:t>1. Общие положения</w:t>
      </w:r>
    </w:p>
    <w:p w:rsidR="00491843" w:rsidRDefault="00491843" w:rsidP="005E4BEC">
      <w:pPr>
        <w:ind w:firstLine="708"/>
        <w:rPr>
          <w:spacing w:val="-1"/>
          <w:szCs w:val="28"/>
        </w:rPr>
      </w:pPr>
    </w:p>
    <w:p w:rsidR="00491843" w:rsidRDefault="00491843" w:rsidP="005E4BEC">
      <w:pPr>
        <w:ind w:firstLine="708"/>
        <w:rPr>
          <w:szCs w:val="28"/>
        </w:rPr>
      </w:pPr>
      <w:r>
        <w:rPr>
          <w:spacing w:val="-1"/>
          <w:szCs w:val="28"/>
        </w:rPr>
        <w:t xml:space="preserve">1.1. Настоящее Положение об </w:t>
      </w:r>
      <w:r>
        <w:rPr>
          <w:szCs w:val="28"/>
        </w:rPr>
        <w:t>организации деятельности старост сельских населенных пунктов Ленинградской области и Общественных советов на частях  территории МО Усадищенское сельское поселение разработано на основании Федерального закона от 06.10.2003 № 131-ФЗ «Об общих принципах организации местного самоуправления в Российской Федерации», областного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spacing w:val="-3"/>
          <w:szCs w:val="28"/>
        </w:rPr>
        <w:t xml:space="preserve"> </w:t>
      </w:r>
      <w:r>
        <w:rPr>
          <w:szCs w:val="28"/>
        </w:rPr>
        <w:t xml:space="preserve">и </w:t>
      </w:r>
      <w:r>
        <w:rPr>
          <w:spacing w:val="-3"/>
          <w:szCs w:val="28"/>
        </w:rPr>
        <w:t>Устава</w:t>
      </w:r>
      <w:r>
        <w:rPr>
          <w:szCs w:val="28"/>
        </w:rPr>
        <w:t xml:space="preserve"> муниципального образования Усадищенское  сельское поселение (далее </w:t>
      </w:r>
      <w:r>
        <w:rPr>
          <w:szCs w:val="28"/>
        </w:rPr>
        <w:noBreakHyphen/>
        <w:t xml:space="preserve"> Устав).</w:t>
      </w:r>
    </w:p>
    <w:p w:rsidR="00491843" w:rsidRDefault="00491843" w:rsidP="005E4BEC">
      <w:pPr>
        <w:shd w:val="clear" w:color="auto" w:fill="FFFFFF"/>
        <w:ind w:firstLine="709"/>
        <w:jc w:val="left"/>
        <w:rPr>
          <w:szCs w:val="28"/>
        </w:rPr>
      </w:pPr>
      <w:r>
        <w:rPr>
          <w:szCs w:val="28"/>
        </w:rPr>
        <w:t>1.2. Основные термины и понятия:</w:t>
      </w:r>
    </w:p>
    <w:p w:rsidR="00491843" w:rsidRDefault="00491843" w:rsidP="005E4BEC">
      <w:pPr>
        <w:ind w:firstLine="708"/>
        <w:rPr>
          <w:szCs w:val="28"/>
          <w:lang w:eastAsia="ru-RU"/>
        </w:rPr>
      </w:pPr>
      <w:r w:rsidRPr="005E4BEC">
        <w:rPr>
          <w:b/>
          <w:color w:val="000000"/>
          <w:szCs w:val="28"/>
          <w:lang w:eastAsia="ru-RU"/>
        </w:rPr>
        <w:t>часть территории муниципального образования</w:t>
      </w:r>
      <w:r>
        <w:rPr>
          <w:color w:val="000000"/>
          <w:szCs w:val="28"/>
          <w:lang w:eastAsia="ru-RU"/>
        </w:rPr>
        <w:t xml:space="preserve"> - сельский населенный пункт, не являющийся административным центром муниципального образования, или часть его территории, или группа сельских населенных пунктов, в состав которой не входит административный центр муниципального образования;</w:t>
      </w:r>
    </w:p>
    <w:p w:rsidR="00491843" w:rsidRDefault="00491843" w:rsidP="005E4BEC">
      <w:pPr>
        <w:ind w:firstLine="708"/>
        <w:rPr>
          <w:szCs w:val="28"/>
          <w:lang w:eastAsia="ru-RU"/>
        </w:rPr>
      </w:pPr>
      <w:r>
        <w:rPr>
          <w:b/>
          <w:color w:val="000000"/>
          <w:szCs w:val="28"/>
          <w:lang w:eastAsia="ru-RU"/>
        </w:rPr>
        <w:t>О</w:t>
      </w:r>
      <w:r w:rsidRPr="005E4BEC">
        <w:rPr>
          <w:b/>
          <w:color w:val="000000"/>
          <w:szCs w:val="28"/>
          <w:lang w:eastAsia="ru-RU"/>
        </w:rPr>
        <w:t>бщественный совет -</w:t>
      </w:r>
      <w:r>
        <w:rPr>
          <w:color w:val="000000"/>
          <w:szCs w:val="28"/>
          <w:lang w:eastAsia="ru-RU"/>
        </w:rPr>
        <w:t xml:space="preserve"> одна из иных форм участия населения в осуществлении местного самоуправления на части территории муниципального образования;</w:t>
      </w:r>
    </w:p>
    <w:p w:rsidR="00491843" w:rsidRDefault="00491843" w:rsidP="005E4BEC">
      <w:pPr>
        <w:ind w:firstLine="708"/>
        <w:rPr>
          <w:szCs w:val="28"/>
          <w:lang w:eastAsia="ru-RU"/>
        </w:rPr>
      </w:pPr>
      <w:r>
        <w:rPr>
          <w:color w:val="000000"/>
          <w:szCs w:val="28"/>
          <w:lang w:eastAsia="ru-RU"/>
        </w:rPr>
        <w:t>средства на поддержку муниципальных образований - субсидии, предоставляемые из областного бюджета Ленинградской области бюджетам муниципальных образований в целях содействия участию населения в осуществлении местного самоуправления в сельских населенных пунктах, не являющихся административными центрами муниципальных образований, где назначен староста, или на части территории муниципального образования, где избран Общественный совет - для софинансирования расходных обязательств, возникающих при осуществлении органами местного самоуправления муниципальных образований полномочий по решению вопросов местного значения, основанных на инициативных предложениях жителей сельских населенных пунктов;</w:t>
      </w:r>
    </w:p>
    <w:p w:rsidR="00491843" w:rsidRDefault="00491843" w:rsidP="005E4BEC">
      <w:pPr>
        <w:ind w:firstLine="708"/>
        <w:rPr>
          <w:szCs w:val="28"/>
          <w:lang w:eastAsia="ru-RU"/>
        </w:rPr>
      </w:pPr>
      <w:r w:rsidRPr="005E4BEC">
        <w:rPr>
          <w:b/>
          <w:color w:val="000000"/>
          <w:szCs w:val="28"/>
          <w:lang w:eastAsia="ru-RU"/>
        </w:rPr>
        <w:t>инициативные предложения</w:t>
      </w:r>
      <w:r>
        <w:rPr>
          <w:color w:val="000000"/>
          <w:szCs w:val="28"/>
          <w:lang w:eastAsia="ru-RU"/>
        </w:rPr>
        <w:t xml:space="preserve"> - предложения (предложение) населения части территории муниципального образования, направленные (направленное) на развитие объектов общественной инфраструктуры муниципального образования,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предусмотренных Федеральным законом от 6 октября 2003 года № 131- "Об общих принципах организации местного самоуправления в Российской Федерации" (далее - объекты общественной инфраструктуры);</w:t>
      </w:r>
    </w:p>
    <w:p w:rsidR="00491843" w:rsidRDefault="00491843" w:rsidP="005E4BEC">
      <w:pPr>
        <w:autoSpaceDE w:val="0"/>
        <w:autoSpaceDN w:val="0"/>
        <w:adjustRightInd w:val="0"/>
        <w:ind w:firstLine="540"/>
        <w:rPr>
          <w:szCs w:val="28"/>
          <w:lang w:eastAsia="ru-RU"/>
        </w:rPr>
      </w:pPr>
      <w:r w:rsidRPr="005E4BEC">
        <w:rPr>
          <w:b/>
          <w:szCs w:val="28"/>
          <w:lang w:eastAsia="ru-RU"/>
        </w:rPr>
        <w:t>утрата доверия</w:t>
      </w:r>
      <w:r>
        <w:rPr>
          <w:szCs w:val="28"/>
          <w:lang w:eastAsia="ru-RU"/>
        </w:rPr>
        <w:t xml:space="preserve"> - поступление главе муниципального образования предложений о досрочном прекращении полномочий члена общественного совета, подтвержденных подписями более 50 процентов населения части территории муниципального образования;</w:t>
      </w:r>
    </w:p>
    <w:p w:rsidR="00491843" w:rsidRDefault="00491843" w:rsidP="005E4BEC">
      <w:pPr>
        <w:autoSpaceDE w:val="0"/>
        <w:autoSpaceDN w:val="0"/>
        <w:adjustRightInd w:val="0"/>
        <w:ind w:firstLine="540"/>
        <w:rPr>
          <w:szCs w:val="28"/>
          <w:lang w:eastAsia="ru-RU"/>
        </w:rPr>
      </w:pPr>
      <w:r w:rsidRPr="005E4BEC">
        <w:rPr>
          <w:b/>
          <w:szCs w:val="28"/>
          <w:lang w:eastAsia="ru-RU"/>
        </w:rPr>
        <w:t>администрация муниципального образования</w:t>
      </w:r>
      <w:r>
        <w:rPr>
          <w:szCs w:val="28"/>
          <w:lang w:eastAsia="ru-RU"/>
        </w:rPr>
        <w:t xml:space="preserve"> - администрация городского или сельского поселения либо администрация муниципального района, осуществляющая полномочия администрации поселения.</w:t>
      </w:r>
    </w:p>
    <w:p w:rsidR="00491843" w:rsidRDefault="00491843" w:rsidP="005E4BEC">
      <w:pPr>
        <w:shd w:val="clear" w:color="auto" w:fill="FFFFFF"/>
        <w:tabs>
          <w:tab w:val="left" w:pos="567"/>
        </w:tabs>
        <w:ind w:firstLine="709"/>
        <w:rPr>
          <w:szCs w:val="28"/>
        </w:rPr>
      </w:pPr>
    </w:p>
    <w:p w:rsidR="00491843" w:rsidRDefault="00491843" w:rsidP="005E4BEC">
      <w:pPr>
        <w:ind w:firstLine="540"/>
        <w:jc w:val="center"/>
        <w:rPr>
          <w:b/>
          <w:bCs/>
          <w:szCs w:val="28"/>
          <w:lang w:eastAsia="ru-RU"/>
        </w:rPr>
      </w:pPr>
      <w:r>
        <w:rPr>
          <w:b/>
          <w:bCs/>
          <w:szCs w:val="28"/>
          <w:lang w:eastAsia="ru-RU"/>
        </w:rPr>
        <w:t>2. Об организации деятельности старост</w:t>
      </w:r>
    </w:p>
    <w:p w:rsidR="00491843" w:rsidRDefault="00491843" w:rsidP="005E4BEC">
      <w:pPr>
        <w:ind w:firstLine="540"/>
        <w:jc w:val="center"/>
        <w:rPr>
          <w:b/>
          <w:bCs/>
          <w:szCs w:val="28"/>
          <w:lang w:eastAsia="ru-RU"/>
        </w:rPr>
      </w:pPr>
      <w:r>
        <w:rPr>
          <w:b/>
          <w:bCs/>
          <w:szCs w:val="28"/>
          <w:lang w:eastAsia="ru-RU"/>
        </w:rPr>
        <w:t>сельских населенных пунктов</w:t>
      </w:r>
    </w:p>
    <w:p w:rsidR="00491843" w:rsidRDefault="00491843" w:rsidP="005E4BEC">
      <w:pPr>
        <w:ind w:firstLine="540"/>
        <w:rPr>
          <w:szCs w:val="28"/>
          <w:lang w:eastAsia="ru-RU"/>
        </w:rPr>
      </w:pPr>
    </w:p>
    <w:p w:rsidR="00491843" w:rsidRDefault="00491843" w:rsidP="005E4BEC">
      <w:pPr>
        <w:autoSpaceDE w:val="0"/>
        <w:autoSpaceDN w:val="0"/>
        <w:adjustRightInd w:val="0"/>
        <w:ind w:firstLine="720"/>
        <w:rPr>
          <w:szCs w:val="28"/>
          <w:lang w:eastAsia="ru-RU"/>
        </w:rPr>
      </w:pPr>
      <w:bookmarkStart w:id="0" w:name="sub_27104"/>
      <w:r>
        <w:rPr>
          <w:szCs w:val="28"/>
          <w:lang w:eastAsia="ru-RU"/>
        </w:rPr>
        <w:t>2.1.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 (далее – староста сельского населенного пункта, староста).</w:t>
      </w:r>
    </w:p>
    <w:p w:rsidR="00491843" w:rsidRDefault="00491843" w:rsidP="005E4BEC">
      <w:pPr>
        <w:autoSpaceDE w:val="0"/>
        <w:autoSpaceDN w:val="0"/>
        <w:adjustRightInd w:val="0"/>
        <w:ind w:firstLine="720"/>
        <w:rPr>
          <w:szCs w:val="28"/>
          <w:lang w:eastAsia="ru-RU"/>
        </w:rPr>
      </w:pPr>
      <w:r>
        <w:rPr>
          <w:szCs w:val="28"/>
          <w:lang w:eastAsia="ru-RU"/>
        </w:rPr>
        <w:t>2.2.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491843" w:rsidRDefault="00491843" w:rsidP="005E4BEC">
      <w:pPr>
        <w:autoSpaceDE w:val="0"/>
        <w:autoSpaceDN w:val="0"/>
        <w:adjustRightInd w:val="0"/>
        <w:ind w:firstLine="720"/>
        <w:rPr>
          <w:szCs w:val="28"/>
          <w:lang w:eastAsia="ru-RU"/>
        </w:rPr>
      </w:pPr>
      <w:r>
        <w:rPr>
          <w:szCs w:val="28"/>
          <w:lang w:eastAsia="ru-RU"/>
        </w:rPr>
        <w:t>2.3.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bookmarkEnd w:id="0"/>
    <w:p w:rsidR="00491843" w:rsidRDefault="00491843" w:rsidP="005E4BEC">
      <w:pPr>
        <w:autoSpaceDE w:val="0"/>
        <w:autoSpaceDN w:val="0"/>
        <w:adjustRightInd w:val="0"/>
        <w:ind w:firstLine="720"/>
        <w:rPr>
          <w:szCs w:val="28"/>
          <w:lang w:eastAsia="ru-RU"/>
        </w:rPr>
      </w:pPr>
      <w:r>
        <w:rPr>
          <w:szCs w:val="28"/>
          <w:lang w:eastAsia="ru-RU"/>
        </w:rPr>
        <w:t>2.4. Старостой сельского населенного пункта не может быть назначено лицо:</w:t>
      </w:r>
    </w:p>
    <w:p w:rsidR="00491843" w:rsidRDefault="00491843" w:rsidP="005E4BEC">
      <w:pPr>
        <w:autoSpaceDE w:val="0"/>
        <w:autoSpaceDN w:val="0"/>
        <w:adjustRightInd w:val="0"/>
        <w:ind w:firstLine="720"/>
        <w:rPr>
          <w:szCs w:val="28"/>
          <w:lang w:eastAsia="ru-RU"/>
        </w:rPr>
      </w:pPr>
      <w:r>
        <w:rPr>
          <w:szCs w:val="28"/>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491843" w:rsidRDefault="00491843" w:rsidP="005E4BEC">
      <w:pPr>
        <w:autoSpaceDE w:val="0"/>
        <w:autoSpaceDN w:val="0"/>
        <w:adjustRightInd w:val="0"/>
        <w:ind w:firstLine="720"/>
        <w:rPr>
          <w:szCs w:val="28"/>
          <w:lang w:eastAsia="ru-RU"/>
        </w:rPr>
      </w:pPr>
      <w:r>
        <w:rPr>
          <w:szCs w:val="28"/>
          <w:lang w:eastAsia="ru-RU"/>
        </w:rPr>
        <w:t>2) признанное судом недееспособным или ограниченно дееспособным;</w:t>
      </w:r>
    </w:p>
    <w:p w:rsidR="00491843" w:rsidRDefault="00491843" w:rsidP="005E4BEC">
      <w:pPr>
        <w:autoSpaceDE w:val="0"/>
        <w:autoSpaceDN w:val="0"/>
        <w:adjustRightInd w:val="0"/>
        <w:ind w:firstLine="720"/>
        <w:rPr>
          <w:szCs w:val="28"/>
          <w:lang w:eastAsia="ru-RU"/>
        </w:rPr>
      </w:pPr>
      <w:r>
        <w:rPr>
          <w:szCs w:val="28"/>
          <w:lang w:eastAsia="ru-RU"/>
        </w:rPr>
        <w:t>3) имеющее непогашенную или неснятую судимость.</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2.5. Срок полномочий старосты сельского населенного пункта устанавливается Уставом муниципального образования и не может составлять менее двух и более пяти лет.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2.6. 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 смерти;</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2) отставки по собственному желанию;</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3) признания судом недееспособным или ограниченно дееспособным;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4) признания судом безвестно отсутствующим или объявления умершим;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5) вступления в отношении его в законную силу обвинительного приговора суда;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6) выезда за пределы Российской Федерации на постоянное место жительства;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2.7. Староста сельского населенного пункта для решения возложенных на него задач:</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5) в соответствии с </w:t>
      </w:r>
      <w:r>
        <w:rPr>
          <w:rFonts w:ascii="Times New Roman" w:hAnsi="Times New Roman"/>
          <w:sz w:val="28"/>
          <w:szCs w:val="28"/>
        </w:rPr>
        <w:t>областным законом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rFonts w:ascii="Times New Roman" w:hAnsi="Times New Roman"/>
          <w:sz w:val="28"/>
          <w:szCs w:val="28"/>
          <w:lang w:eastAsia="ru-RU"/>
        </w:rPr>
        <w:t>:</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 содействует в реализации прав и законных интересов жителей сельского населенного пункта, в том числе посредством направления обращений, заявлений и других документов в органы местного самоуправления, органы государственной власти, руководителям предприятий, организаций, учреждений, от которых зависит решение вопроса, затрагивающего интересы жителей сельского населенного пункта;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2) организует участие жителей сельского населенного пункта в выполнении на добровольной основе социально значимых для поселения работ, если органом местного самоуправления муниципального образования принято решение о привлечении граждан к выполнению таких работ;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3) оказывает содействие органам местного самоуправления муниципального образования по выявлению лиц, нуждающихся в социальном обслуживании;</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4) содействует организации и проведению собраний (конференций) граждан по вопросам, связанным с выдвижением (реализацией) инициативных предложений жителей части территории муниципального образования, включенной в границы сельского населенного пункта, старостой которого он назначен, а также направляет в администрацию муниципального образования сведения об инициативных предложениях для включения в муниципальную программу в соответствии с утвержденным решением совета депутатов муниципального образования порядком выдвижения инициативных предложений и участия населения части территории муниципального образования в реализации инициативных предложений, осуществления контроля за их реализацией;</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5) оказывает содействие органам местного самоуправления муниципального образования в обеспечении первичных мер пожарной безопасности в границах сельского населенного пункта, старостой которого он назначен;</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6) исполняет полномочия члена общественного совета в случае избрания его в состав общественного совета;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7) осуществляет иные полномочия и права, предусмотренные уставом муниципального образования и (или) нормативным правовым актом совета депутатов муниципального образования в соответствии с областными законами.</w:t>
      </w:r>
    </w:p>
    <w:p w:rsidR="00491843" w:rsidRPr="005E4BEC"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2.8. Староста сельского населенного пункта исполняет свои полномочия                                      на общественной (безвозмездной) основе.</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2.9. Староста сельского населенного пункта ежегодно отчитывается о своей деятельности перед жителями сельского населенного пункта.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отчетного собрания осуществляется при содействии администрации. Отчет о деятельности старосты сельского населенного пункта размещается на официальном сайте поселения в информационной телекоммуникационной сети «Интернет».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2.10.  Контроль за деятельностью старосты осуществляется путем заслушивания его ежегодного отчета на собрании граждан сельского населенного пункта, старостой которого он назначен.</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Текущий контроль за деятельностью старосты осуществляет администрация путем рассмотрения жалоб, обращений  граждан сельского населенного пункта, где избран староста.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2.10.1. Решение о назначении  собрания граждан для заслушивания ежегодного отчета старосты принимается администрацией.</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2.10.2. Организационная подготовка собрания граждан для заслушивания ежегодного отчета старосты осуществляется администрацией.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2.10.3. Работа старосты признается участниками собрания удовлетворительной либо неудовлетворительной. Если староста за свою работу получил неудовлетворительную оценку, то собрание вправе поставить вопрос о необходимости организации схода граждан по вопросу досрочного прекращения полномочий старосты сельского населенного пункта, либо предоставить срок для устранения выявленных недостатков.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Жители сельского населенного пункта вправе потребовать путем направления в администрацию поселения заявления, подписанного не менее чем 20 процентами от числа жителей сельского населенного пункта, досрочной информации о деятельности старосты сельского населенного пункта. Копия заявления также представляется старосте сельского населенного пункта. Администрация организует предоставление информации о деятельности старосты сельского населенного пункта в течение 10 календарных дней со дня подачи заявления жителями сельского населенного пункта.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2.11. Староста сельского населенного пункта имеет удостоверение, которое подписывается главой муниципального образования.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Форма удостоверения старосты сельского населенного пункта в Приложении 1 к настоящему Положению.</w:t>
      </w:r>
    </w:p>
    <w:p w:rsidR="00491843" w:rsidRDefault="00491843" w:rsidP="005E4BEC">
      <w:pPr>
        <w:shd w:val="clear" w:color="auto" w:fill="FFFFFF"/>
        <w:tabs>
          <w:tab w:val="left" w:pos="567"/>
        </w:tabs>
        <w:ind w:firstLine="709"/>
        <w:rPr>
          <w:szCs w:val="28"/>
        </w:rPr>
      </w:pPr>
    </w:p>
    <w:p w:rsidR="00491843" w:rsidRDefault="00491843" w:rsidP="005E4BEC">
      <w:pPr>
        <w:shd w:val="clear" w:color="auto" w:fill="FFFFFF"/>
        <w:tabs>
          <w:tab w:val="left" w:pos="567"/>
        </w:tabs>
        <w:ind w:left="10" w:right="10" w:hanging="10"/>
        <w:jc w:val="center"/>
        <w:rPr>
          <w:b/>
          <w:szCs w:val="28"/>
        </w:rPr>
      </w:pPr>
      <w:r>
        <w:rPr>
          <w:b/>
          <w:szCs w:val="28"/>
        </w:rPr>
        <w:t>3. Об организации деятельности Общественных советов</w:t>
      </w:r>
    </w:p>
    <w:p w:rsidR="00491843" w:rsidRDefault="00491843" w:rsidP="005E4BEC">
      <w:pPr>
        <w:shd w:val="clear" w:color="auto" w:fill="FFFFFF"/>
        <w:tabs>
          <w:tab w:val="left" w:pos="864"/>
        </w:tabs>
        <w:ind w:firstLine="709"/>
        <w:rPr>
          <w:spacing w:val="-12"/>
          <w:szCs w:val="28"/>
        </w:rPr>
      </w:pP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3.1. Одной из иных форм участия населения в осуществлении местного самоуправления на части территории муниципального образования является избрание Общественных советов.</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3.2. Границы части территории муниципального образования, на которой осуществляет деятельность Общественный совет, определяется решением Совета депутатов муниципального образования по предложению главы администрации муниципального образования.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3.3.</w:t>
      </w:r>
      <w:r>
        <w:rPr>
          <w:rFonts w:ascii="Times New Roman" w:hAnsi="Times New Roman"/>
          <w:sz w:val="28"/>
          <w:szCs w:val="28"/>
        </w:rPr>
        <w:t xml:space="preserve"> О</w:t>
      </w:r>
      <w:r>
        <w:rPr>
          <w:rFonts w:ascii="Times New Roman" w:hAnsi="Times New Roman"/>
          <w:sz w:val="28"/>
          <w:szCs w:val="28"/>
          <w:lang w:eastAsia="ru-RU"/>
        </w:rPr>
        <w:t xml:space="preserve">бщественный совет избирается (переизбирается) на собрании (конференции) граждан части территории муниципального образования с численностью жителей не менее 50 человек в следующем </w:t>
      </w:r>
      <w:r>
        <w:rPr>
          <w:rFonts w:ascii="Times New Roman" w:hAnsi="Times New Roman"/>
          <w:i/>
          <w:sz w:val="28"/>
          <w:szCs w:val="28"/>
          <w:lang w:eastAsia="ru-RU"/>
        </w:rPr>
        <w:t>порядке</w:t>
      </w:r>
      <w:r>
        <w:rPr>
          <w:rFonts w:ascii="Times New Roman" w:hAnsi="Times New Roman"/>
          <w:sz w:val="28"/>
          <w:szCs w:val="28"/>
          <w:lang w:eastAsia="ru-RU"/>
        </w:rPr>
        <w:t>.</w:t>
      </w:r>
    </w:p>
    <w:p w:rsidR="00491843" w:rsidRDefault="00491843" w:rsidP="005E4BEC">
      <w:pPr>
        <w:pStyle w:val="NoSpacing"/>
        <w:jc w:val="both"/>
        <w:rPr>
          <w:rFonts w:ascii="Times New Roman" w:hAnsi="Times New Roman"/>
          <w:sz w:val="28"/>
          <w:szCs w:val="28"/>
        </w:rPr>
      </w:pPr>
      <w:r>
        <w:rPr>
          <w:rFonts w:ascii="Times New Roman" w:hAnsi="Times New Roman"/>
          <w:sz w:val="28"/>
          <w:szCs w:val="28"/>
        </w:rPr>
        <w:t xml:space="preserve">        3.3.1. Собрание граждан по избранию (переизбранию) Общественного совета назначается постановлением главы муниципального образования Усадищенское  сельское поселение. </w:t>
      </w:r>
    </w:p>
    <w:p w:rsidR="00491843" w:rsidRDefault="00491843" w:rsidP="005E4BEC">
      <w:pPr>
        <w:pStyle w:val="NoSpacing"/>
        <w:jc w:val="both"/>
        <w:rPr>
          <w:rFonts w:ascii="Times New Roman" w:hAnsi="Times New Roman"/>
          <w:sz w:val="28"/>
          <w:szCs w:val="28"/>
        </w:rPr>
      </w:pPr>
      <w:r>
        <w:rPr>
          <w:rFonts w:ascii="Times New Roman" w:hAnsi="Times New Roman"/>
          <w:sz w:val="28"/>
          <w:szCs w:val="28"/>
        </w:rPr>
        <w:t>Информация о месте и времени проведения собрания (конференции) граждан может доводиться до сведения населения посредством размещения объявления на официальном сайте муниципального образования, на страницах официальных групп в социальных сетях, размещения на информационных щитах, в том числе, в помещениях администрации муниципального образования, в средствах массовой информации. Информация должны быть размещена не менее чем за 20 дней до даты проведения собрания (конференции).</w:t>
      </w:r>
    </w:p>
    <w:p w:rsidR="00491843" w:rsidRDefault="00491843" w:rsidP="005E4BEC">
      <w:pPr>
        <w:ind w:firstLine="709"/>
        <w:rPr>
          <w:szCs w:val="28"/>
        </w:rPr>
      </w:pPr>
      <w:r>
        <w:rPr>
          <w:szCs w:val="28"/>
        </w:rPr>
        <w:t>3.3.2. Собрание (конференция) граждан части территории муниципального образования может проводиться с участием главы муниципального образования или депутата совета депутатов муниципального образования, уполномоченного правовым актом главы муниципального образования на участие в собрании (конференции) граждан части территории муниципального образования, главы администрации муниципального образования или муниципального служащего администрации муниципального образования, уполномоченного правовым актом администрации муниципального образования на участие в собрании (конференции) граждан части территории муниципального образования.</w:t>
      </w:r>
    </w:p>
    <w:p w:rsidR="00491843" w:rsidRDefault="00491843" w:rsidP="005E4BEC">
      <w:pPr>
        <w:ind w:firstLine="709"/>
        <w:rPr>
          <w:szCs w:val="28"/>
        </w:rPr>
      </w:pPr>
      <w:r>
        <w:rPr>
          <w:szCs w:val="28"/>
        </w:rPr>
        <w:t>3.3.3. Для ведения собрания (конференции) граждан избирается председатель и секретарь.</w:t>
      </w:r>
    </w:p>
    <w:p w:rsidR="00491843" w:rsidRDefault="00491843" w:rsidP="005E4BEC">
      <w:pPr>
        <w:ind w:firstLine="709"/>
        <w:rPr>
          <w:szCs w:val="28"/>
        </w:rPr>
      </w:pPr>
      <w:r>
        <w:rPr>
          <w:szCs w:val="28"/>
        </w:rPr>
        <w:t>3.3.4. Решение принимается простым большинством голосов от присутствующих на собрании граждан.</w:t>
      </w:r>
    </w:p>
    <w:p w:rsidR="00491843" w:rsidRDefault="00491843" w:rsidP="005E4BEC">
      <w:pPr>
        <w:ind w:firstLine="709"/>
        <w:rPr>
          <w:szCs w:val="28"/>
        </w:rPr>
      </w:pPr>
      <w:r>
        <w:rPr>
          <w:szCs w:val="28"/>
        </w:rPr>
        <w:t xml:space="preserve">3.3.5. Решения собрания (конференции) граждан оформляются протоколом, который подписывается председателем и секретарем собрания (приложение 2 к настоящему Положению).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rPr>
        <w:t xml:space="preserve">          3.3.6. </w:t>
      </w:r>
      <w:r>
        <w:rPr>
          <w:rFonts w:ascii="Times New Roman" w:hAnsi="Times New Roman"/>
          <w:sz w:val="28"/>
          <w:szCs w:val="28"/>
          <w:lang w:eastAsia="ru-RU"/>
        </w:rPr>
        <w:t>Кандидатуры в состав Общественного совета могут быть выдвинуты из числа лиц, проживающих на части территории муниципального образования и обладающих активным избирательным правом: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населением части территории муниципального образования, на которой избирается Общественный совет;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по предложению органа территориального общественного самоуправления, действующего на соответствующей части территории муниципального образования;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по предложению органа местного самоуправления муниципального образования;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путем самовыдвижения.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По предложению Совета депутатов муниципального образования в состав Общественного совета может быть выдвинут староста сельского населенного пункта, на территории которого осуществляет деятельность Общественный совет.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3.3.7. Членом Общественного совета не может быть избрано лицо:</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2) признанное судом недееспособным или ограниченно дееспособным;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3) имеющее непогашенную или неснятую судимость.</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3.3.8. Общественный совет избирается сроком на пять лет.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3.3.9. Количество членов Общественного совета должно быть нечетным и составлять не менее трех человек и не более семи человек.</w:t>
      </w:r>
    </w:p>
    <w:p w:rsidR="00491843" w:rsidRDefault="00491843" w:rsidP="005E4BEC">
      <w:pPr>
        <w:pStyle w:val="NoSpacing"/>
        <w:jc w:val="both"/>
        <w:rPr>
          <w:rFonts w:ascii="Times New Roman" w:hAnsi="Times New Roman"/>
          <w:sz w:val="28"/>
          <w:szCs w:val="28"/>
          <w:lang w:eastAsia="ru-RU"/>
        </w:rPr>
      </w:pPr>
      <w:r>
        <w:rPr>
          <w:lang w:eastAsia="ru-RU"/>
        </w:rPr>
        <w:t xml:space="preserve">            </w:t>
      </w:r>
      <w:r>
        <w:rPr>
          <w:rFonts w:ascii="Times New Roman" w:hAnsi="Times New Roman"/>
          <w:sz w:val="28"/>
          <w:szCs w:val="28"/>
          <w:lang w:eastAsia="ru-RU"/>
        </w:rPr>
        <w:t>3.4. Председатель Общественного совета (далее - председатель) избирается из состава Общественного совета на первом заседании Общественного совета  открытым голосованием большинством голосов сроком на пять лет.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3.5. Председатель и (или) члены Общественного совета в соответствии с решением Совета депутатов муниципального образования исполняют свои полномочия на безвозмездной (общественной) основе.</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3.6. Председатель имеет удостоверение, которое подписывается главой муниципального образования.</w:t>
      </w:r>
    </w:p>
    <w:p w:rsidR="00491843" w:rsidRDefault="00491843" w:rsidP="005E4BEC">
      <w:pPr>
        <w:pStyle w:val="NoSpacing"/>
        <w:jc w:val="both"/>
        <w:rPr>
          <w:rFonts w:ascii="Times New Roman" w:hAnsi="Times New Roman"/>
          <w:sz w:val="28"/>
          <w:szCs w:val="28"/>
        </w:rPr>
      </w:pPr>
      <w:r>
        <w:rPr>
          <w:rFonts w:ascii="Times New Roman" w:hAnsi="Times New Roman"/>
          <w:sz w:val="28"/>
          <w:szCs w:val="28"/>
        </w:rPr>
        <w:t xml:space="preserve">        Удостоверение председателю Общественного совета выдается за счет средств бюджета муниципального образования. </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Форма удостоверения председателя в Приложении 3 к настоящему Положению.</w:t>
      </w:r>
    </w:p>
    <w:p w:rsidR="00491843" w:rsidRDefault="00491843" w:rsidP="005E4BEC">
      <w:pPr>
        <w:pStyle w:val="NoSpacing"/>
        <w:jc w:val="both"/>
        <w:rPr>
          <w:rFonts w:ascii="Times New Roman" w:hAnsi="Times New Roman"/>
          <w:sz w:val="28"/>
          <w:szCs w:val="28"/>
          <w:lang w:eastAsia="ru-RU"/>
        </w:rPr>
      </w:pPr>
      <w:r>
        <w:rPr>
          <w:lang w:eastAsia="ru-RU"/>
        </w:rPr>
        <w:t xml:space="preserve">              </w:t>
      </w:r>
      <w:r>
        <w:rPr>
          <w:rFonts w:ascii="Times New Roman" w:hAnsi="Times New Roman"/>
          <w:sz w:val="28"/>
          <w:szCs w:val="28"/>
          <w:lang w:eastAsia="ru-RU"/>
        </w:rPr>
        <w:t>3.7. Досрочное прекращение полномочий члена Общественного совета осуществляется в случаях:</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 сложения полномочий члена Общественного совета на основании личного заявления;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2) неисполнения двух и более раз без уважительной причины полномочий члена Общественного совета, перечень которых установлен в п.3.8 настоящего Положения);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3) утраты доверия;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4) переезда на постоянное место жительства за пределы части территории муниципального образования, на которой осуществляется его деятельность;</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5) вступления в законную силу обвинительного приговора суда в отношении члена Общественного совета;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6) смерти;</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7) признания судом недееспособным или ограниченно дееспособным;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8) признания судом безвестно отсутствующим или объявления умершим;</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9) призыва на военную службу или направления на заменяющую ее альтернативную гражданскую службу;</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10) выезда за пределы Российской Федерации на постоянное место жительства;</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11)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3.8. Деятельность члена Общественного совета прекращается досрочно при непосещении двух и более заседаний Общественного совета без уважительных причин. Уважительными причинами </w:t>
      </w:r>
      <w:r>
        <w:rPr>
          <w:rFonts w:ascii="Times New Roman" w:hAnsi="Times New Roman"/>
          <w:i/>
          <w:sz w:val="28"/>
          <w:szCs w:val="28"/>
          <w:lang w:eastAsia="ru-RU"/>
        </w:rPr>
        <w:t>считаются</w:t>
      </w:r>
      <w:r>
        <w:rPr>
          <w:rFonts w:ascii="Times New Roman" w:hAnsi="Times New Roman"/>
          <w:sz w:val="28"/>
          <w:szCs w:val="28"/>
          <w:lang w:eastAsia="ru-RU"/>
        </w:rPr>
        <w:t xml:space="preserve"> временная нетрудоспособность, нахождение в командировке, отпуске.</w:t>
      </w:r>
    </w:p>
    <w:p w:rsidR="00491843" w:rsidRDefault="00491843" w:rsidP="005E4BEC">
      <w:pPr>
        <w:pStyle w:val="NoSpacing"/>
        <w:jc w:val="both"/>
        <w:rPr>
          <w:rFonts w:ascii="Times New Roman" w:hAnsi="Times New Roman"/>
          <w:i/>
          <w:sz w:val="28"/>
          <w:szCs w:val="28"/>
          <w:lang w:eastAsia="ru-RU"/>
        </w:rPr>
      </w:pPr>
      <w:r>
        <w:rPr>
          <w:rFonts w:ascii="Times New Roman" w:hAnsi="Times New Roman"/>
          <w:sz w:val="28"/>
          <w:szCs w:val="28"/>
          <w:lang w:eastAsia="ru-RU"/>
        </w:rPr>
        <w:t xml:space="preserve">       3.8.1. Деятельность Общественного совета прекращается при принятии решения о неудовлетворительной работе Общественного совета  на ежегодном собрании конференции) жителей части территории муниципального образования большинством голосов.</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3.9. Досрочное переизбрание Общественного совета, членов Общественного совета и председателя осуществляется в порядке, предусмотренном для их избрания.</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      3.10. Общественный совет ежегодно отчитывается о своей деятельности на собрании (конференции) жителей части территории муниципального образования. Организация и проведение отчетного собрания (конференции) осуществляется председателем Общественного совета при содействии администрации с учетом положений пунктов 3.3.1. (абзаца второго.-3.3.5. настоящего Положения. Отчет о деятельности Общественного совета размещается на официальном сайте поселения в информационной телекоммуникационной сети «Интернет».</w:t>
      </w:r>
    </w:p>
    <w:p w:rsidR="00491843" w:rsidRDefault="00491843" w:rsidP="005E4BE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Жители части территории вправе потребовать путем направления в администрацию поселения заявления, подписанного не менее чем 20 процентами от числа жителей сельского населенного пункта, досрочной информации о деятельности Общественного совета. Копия заявления также представляется председателю Общественного совета. Администрация организует предоставление информации о деятельности Общественного совета в течение 10 календарных дней со дня подачи заявления жителями части территории.         </w:t>
      </w:r>
    </w:p>
    <w:p w:rsidR="00491843" w:rsidRDefault="00491843" w:rsidP="005E4BEC">
      <w:pPr>
        <w:rPr>
          <w:b/>
          <w:szCs w:val="28"/>
        </w:rPr>
      </w:pPr>
      <w:r>
        <w:rPr>
          <w:b/>
          <w:szCs w:val="28"/>
        </w:rPr>
        <w:t xml:space="preserve">      </w:t>
      </w:r>
    </w:p>
    <w:p w:rsidR="00491843" w:rsidRDefault="00491843" w:rsidP="005E4BEC">
      <w:pPr>
        <w:rPr>
          <w:szCs w:val="28"/>
        </w:rPr>
      </w:pPr>
      <w:r>
        <w:rPr>
          <w:b/>
          <w:szCs w:val="28"/>
        </w:rPr>
        <w:t xml:space="preserve">       </w:t>
      </w:r>
      <w:r>
        <w:rPr>
          <w:szCs w:val="28"/>
        </w:rPr>
        <w:t>4.</w:t>
      </w:r>
      <w:r>
        <w:rPr>
          <w:b/>
          <w:szCs w:val="28"/>
        </w:rPr>
        <w:t xml:space="preserve"> </w:t>
      </w:r>
      <w:r>
        <w:rPr>
          <w:szCs w:val="28"/>
          <w:lang w:eastAsia="ru-RU"/>
        </w:rPr>
        <w:t>Деятельность Общественных советов, их полномочия направлены на выборы приоритетных проектов на основе инициативных предложений, на взаимодействие с органами местного самоуправления муниципального образования.</w:t>
      </w:r>
    </w:p>
    <w:p w:rsidR="00491843" w:rsidRDefault="00491843" w:rsidP="005E4BEC">
      <w:pPr>
        <w:rPr>
          <w:szCs w:val="28"/>
        </w:rPr>
      </w:pPr>
      <w:r>
        <w:rPr>
          <w:szCs w:val="28"/>
        </w:rPr>
        <w:t xml:space="preserve">       4.1. Основными задачами деятельности Общественного совета, председателя Общественного совета являются:</w:t>
      </w:r>
    </w:p>
    <w:p w:rsidR="00491843" w:rsidRDefault="00491843" w:rsidP="005E4BEC">
      <w:pPr>
        <w:rPr>
          <w:szCs w:val="28"/>
        </w:rPr>
      </w:pPr>
      <w:r>
        <w:rPr>
          <w:szCs w:val="28"/>
        </w:rPr>
        <w:t xml:space="preserve">          - привлечение жителей к решению вопросов местного значения, исходя из интересов населения, проживающего на части территории;</w:t>
      </w:r>
    </w:p>
    <w:p w:rsidR="00491843" w:rsidRDefault="00491843" w:rsidP="005E4BEC">
      <w:pPr>
        <w:ind w:firstLine="709"/>
        <w:rPr>
          <w:szCs w:val="28"/>
        </w:rPr>
      </w:pPr>
      <w:r>
        <w:rPr>
          <w:szCs w:val="28"/>
        </w:rPr>
        <w:t xml:space="preserve">- взаимодействие с жителями части территории с целью выявления наиболее актуальных проблем в сфере благоустройства и иных вопросов местного значения для определения инициативных предложений; </w:t>
      </w:r>
    </w:p>
    <w:p w:rsidR="00491843" w:rsidRDefault="00491843" w:rsidP="005E4BEC">
      <w:pPr>
        <w:ind w:firstLine="709"/>
        <w:rPr>
          <w:szCs w:val="28"/>
        </w:rPr>
      </w:pPr>
      <w:r>
        <w:rPr>
          <w:szCs w:val="28"/>
        </w:rPr>
        <w:t>- взаимодействие с администрацией при подготовке и проведении собраний (конференций) граждан части территории для выдвижения инициативных предложений, информировании граждан о проведении собраний (конференций);</w:t>
      </w:r>
    </w:p>
    <w:p w:rsidR="00491843" w:rsidRDefault="00491843" w:rsidP="005E4BEC">
      <w:pPr>
        <w:ind w:firstLine="709"/>
        <w:rPr>
          <w:szCs w:val="28"/>
        </w:rPr>
      </w:pPr>
      <w:r>
        <w:rPr>
          <w:szCs w:val="28"/>
        </w:rPr>
        <w:t>- организация голосования на собраниях (конференциях) граждан (иного способа выбора) с целью определения приоритетных проектов на основании инициативных предложений;</w:t>
      </w:r>
    </w:p>
    <w:p w:rsidR="00491843" w:rsidRDefault="00491843" w:rsidP="005E4BEC">
      <w:pPr>
        <w:ind w:firstLine="709"/>
        <w:rPr>
          <w:szCs w:val="28"/>
        </w:rPr>
      </w:pPr>
      <w:r>
        <w:rPr>
          <w:szCs w:val="28"/>
        </w:rPr>
        <w:t>- содействие в оформлении финансового, трудового, материально-технического участия граждан и юридических лиц в реализации инициативных предложений;</w:t>
      </w:r>
    </w:p>
    <w:p w:rsidR="00491843" w:rsidRDefault="00491843" w:rsidP="005E4BEC">
      <w:pPr>
        <w:pStyle w:val="NoSpacing"/>
        <w:jc w:val="both"/>
        <w:rPr>
          <w:rFonts w:ascii="Times New Roman" w:hAnsi="Times New Roman"/>
          <w:spacing w:val="2"/>
          <w:sz w:val="28"/>
          <w:szCs w:val="28"/>
        </w:rPr>
      </w:pPr>
      <w:r>
        <w:rPr>
          <w:rFonts w:ascii="Times New Roman" w:hAnsi="Times New Roman"/>
          <w:sz w:val="28"/>
          <w:szCs w:val="28"/>
        </w:rPr>
        <w:t xml:space="preserve">         -  участие в организации </w:t>
      </w:r>
      <w:r>
        <w:rPr>
          <w:rFonts w:ascii="Times New Roman" w:hAnsi="Times New Roman"/>
          <w:spacing w:val="2"/>
          <w:sz w:val="28"/>
          <w:szCs w:val="28"/>
        </w:rPr>
        <w:t xml:space="preserve">фото- и (или) видеофиксации проведения собраний (конференций) граждан части территории и заседаний Общественных советов или заседаний Общественных советов                                     с участием населения части территории, </w:t>
      </w:r>
      <w:r>
        <w:rPr>
          <w:rFonts w:ascii="Times New Roman" w:hAnsi="Times New Roman"/>
          <w:sz w:val="28"/>
          <w:szCs w:val="28"/>
        </w:rPr>
        <w:t>осуществленной с соблюдений положений статьи 152.1. Гражданского кодекса Российской Федерации</w:t>
      </w:r>
      <w:r>
        <w:rPr>
          <w:rFonts w:ascii="Times New Roman" w:hAnsi="Times New Roman"/>
          <w:spacing w:val="2"/>
          <w:sz w:val="28"/>
          <w:szCs w:val="28"/>
        </w:rPr>
        <w:t>;</w:t>
      </w:r>
    </w:p>
    <w:p w:rsidR="00491843" w:rsidRDefault="00491843" w:rsidP="005E4BEC">
      <w:pPr>
        <w:ind w:firstLine="709"/>
        <w:rPr>
          <w:szCs w:val="28"/>
        </w:rPr>
      </w:pPr>
      <w:r>
        <w:rPr>
          <w:szCs w:val="28"/>
        </w:rPr>
        <w:t>- обеспечение подготовки документов для направления инициативных предложений в администрацию для отбора в целях включения инициативных предложений в муниципальную программу (подпрограмму);</w:t>
      </w:r>
    </w:p>
    <w:p w:rsidR="00491843" w:rsidRDefault="00491843" w:rsidP="005E4BEC">
      <w:pPr>
        <w:ind w:firstLine="709"/>
        <w:rPr>
          <w:szCs w:val="28"/>
        </w:rPr>
      </w:pPr>
      <w:r>
        <w:rPr>
          <w:szCs w:val="28"/>
        </w:rPr>
        <w:t>- информирование граждан о ходе реализации инициативных предложений, включенных в муниципальную программу, на всех стадиях;</w:t>
      </w:r>
    </w:p>
    <w:p w:rsidR="00491843" w:rsidRDefault="00491843" w:rsidP="005E4BEC">
      <w:pPr>
        <w:ind w:firstLine="709"/>
        <w:rPr>
          <w:szCs w:val="28"/>
        </w:rPr>
      </w:pPr>
      <w:r>
        <w:rPr>
          <w:szCs w:val="28"/>
        </w:rPr>
        <w:t>- участие в мониторинге качества выполняемых работ по реализации инициативных предложений, включенных в муниципальную программу (подпрограмму);</w:t>
      </w:r>
    </w:p>
    <w:p w:rsidR="00491843" w:rsidRDefault="00491843" w:rsidP="005E4BEC">
      <w:pPr>
        <w:ind w:firstLine="709"/>
        <w:rPr>
          <w:szCs w:val="28"/>
        </w:rPr>
      </w:pPr>
      <w:r>
        <w:rPr>
          <w:szCs w:val="28"/>
        </w:rPr>
        <w:t>- участие в приемке работ и обеспечение сохранности результатов реализации инициативных предложений;</w:t>
      </w:r>
    </w:p>
    <w:p w:rsidR="00491843" w:rsidRDefault="00491843" w:rsidP="005E4BEC">
      <w:pPr>
        <w:ind w:firstLine="709"/>
        <w:rPr>
          <w:szCs w:val="28"/>
        </w:rPr>
      </w:pPr>
      <w:r>
        <w:rPr>
          <w:szCs w:val="28"/>
        </w:rPr>
        <w:t>-  и</w:t>
      </w:r>
      <w:r>
        <w:rPr>
          <w:color w:val="000000"/>
          <w:szCs w:val="28"/>
          <w:shd w:val="clear" w:color="auto" w:fill="FFFFFF"/>
        </w:rPr>
        <w:t>нформирование администрации о проблемных вопросах реализации инициативных предложений (нарушение сроков при выполнении работ, некачественное исполнение и др.).</w:t>
      </w:r>
    </w:p>
    <w:p w:rsidR="00491843" w:rsidRDefault="00491843" w:rsidP="005E4BEC">
      <w:pPr>
        <w:ind w:firstLine="709"/>
        <w:rPr>
          <w:szCs w:val="28"/>
        </w:rPr>
      </w:pPr>
      <w:r>
        <w:rPr>
          <w:szCs w:val="28"/>
        </w:rPr>
        <w:t>- решение других задач, связанных с направлениями деятельности.</w:t>
      </w:r>
    </w:p>
    <w:p w:rsidR="00491843" w:rsidRDefault="00491843" w:rsidP="005E4BEC">
      <w:pPr>
        <w:rPr>
          <w:szCs w:val="28"/>
        </w:rPr>
      </w:pPr>
      <w:r>
        <w:rPr>
          <w:szCs w:val="28"/>
        </w:rPr>
        <w:t xml:space="preserve"> </w:t>
      </w:r>
    </w:p>
    <w:p w:rsidR="00491843" w:rsidRDefault="00491843" w:rsidP="005E4BEC">
      <w:pPr>
        <w:shd w:val="clear" w:color="auto" w:fill="FFFFFF"/>
        <w:ind w:left="29" w:hanging="29"/>
        <w:jc w:val="center"/>
        <w:rPr>
          <w:b/>
          <w:szCs w:val="28"/>
        </w:rPr>
      </w:pPr>
      <w:r>
        <w:rPr>
          <w:b/>
          <w:szCs w:val="28"/>
        </w:rPr>
        <w:t>5. Полномочия Общественного совета, председателя</w:t>
      </w:r>
    </w:p>
    <w:p w:rsidR="00491843" w:rsidRDefault="00491843" w:rsidP="005E4BEC">
      <w:pPr>
        <w:shd w:val="clear" w:color="auto" w:fill="FFFFFF"/>
        <w:ind w:firstLine="709"/>
        <w:rPr>
          <w:szCs w:val="28"/>
        </w:rPr>
      </w:pPr>
    </w:p>
    <w:p w:rsidR="00491843" w:rsidRDefault="00491843" w:rsidP="005E4BEC">
      <w:pPr>
        <w:shd w:val="clear" w:color="auto" w:fill="FFFFFF"/>
        <w:ind w:firstLine="709"/>
        <w:rPr>
          <w:szCs w:val="28"/>
        </w:rPr>
      </w:pPr>
      <w:r>
        <w:rPr>
          <w:szCs w:val="28"/>
        </w:rPr>
        <w:t>При осуществлении своей деятельности председатель Общественного совета, Общественный совет обладают следующими полномочиями:</w:t>
      </w:r>
    </w:p>
    <w:p w:rsidR="00491843" w:rsidRDefault="00491843" w:rsidP="005E4BEC">
      <w:pPr>
        <w:shd w:val="clear" w:color="auto" w:fill="FFFFFF"/>
        <w:ind w:firstLine="709"/>
        <w:rPr>
          <w:szCs w:val="28"/>
        </w:rPr>
      </w:pPr>
      <w:r>
        <w:rPr>
          <w:szCs w:val="28"/>
        </w:rPr>
        <w:t>5.1. в сфере взаимодействия с органами местного самоуправления, государственными органами, предприятиями и организациями:</w:t>
      </w:r>
    </w:p>
    <w:p w:rsidR="00491843" w:rsidRDefault="00491843" w:rsidP="005E4BEC">
      <w:pPr>
        <w:shd w:val="clear" w:color="auto" w:fill="FFFFFF"/>
        <w:ind w:firstLine="709"/>
        <w:rPr>
          <w:szCs w:val="28"/>
        </w:rPr>
      </w:pPr>
      <w:r>
        <w:rPr>
          <w:szCs w:val="28"/>
        </w:rPr>
        <w:t>5.1.1. представляют интересы граждан, проживающих на территории осуществления деятельности Общественного совета;</w:t>
      </w:r>
    </w:p>
    <w:p w:rsidR="00491843" w:rsidRDefault="00491843" w:rsidP="005E4BEC">
      <w:pPr>
        <w:shd w:val="clear" w:color="auto" w:fill="FFFFFF"/>
        <w:ind w:firstLine="709"/>
        <w:rPr>
          <w:szCs w:val="28"/>
        </w:rPr>
      </w:pPr>
      <w:r>
        <w:rPr>
          <w:szCs w:val="28"/>
        </w:rPr>
        <w:t>5.1.2. доводят до сведения граждан информацию об изменениях в законодательстве, муниципальных правовых актах;</w:t>
      </w:r>
    </w:p>
    <w:p w:rsidR="00491843" w:rsidRDefault="00491843" w:rsidP="005E4BEC">
      <w:pPr>
        <w:shd w:val="clear" w:color="auto" w:fill="FFFFFF"/>
        <w:ind w:firstLine="709"/>
        <w:rPr>
          <w:szCs w:val="28"/>
        </w:rPr>
      </w:pPr>
      <w:r>
        <w:rPr>
          <w:szCs w:val="28"/>
        </w:rPr>
        <w:t>5.1.3. содействуют реализации муниципальных правовых актов, направленных на улучшение условий жизни граждан;</w:t>
      </w:r>
    </w:p>
    <w:p w:rsidR="00491843" w:rsidRDefault="00491843" w:rsidP="005E4BEC">
      <w:pPr>
        <w:shd w:val="clear" w:color="auto" w:fill="FFFFFF"/>
        <w:ind w:firstLine="709"/>
        <w:rPr>
          <w:szCs w:val="28"/>
        </w:rPr>
      </w:pPr>
      <w:r>
        <w:rPr>
          <w:szCs w:val="28"/>
        </w:rPr>
        <w:t>5.1.4. обеспечивают исполнение решений, принятых на собраниях (конференциях) граждан, в пределах своих полномочий;</w:t>
      </w:r>
    </w:p>
    <w:p w:rsidR="00491843" w:rsidRDefault="00491843" w:rsidP="005E4BEC">
      <w:pPr>
        <w:shd w:val="clear" w:color="auto" w:fill="FFFFFF"/>
        <w:ind w:firstLine="709"/>
        <w:rPr>
          <w:szCs w:val="28"/>
        </w:rPr>
      </w:pPr>
      <w:r>
        <w:rPr>
          <w:szCs w:val="28"/>
        </w:rPr>
        <w:t>5.1.5. обращаются с письменными и устными запросами, заявлениями и документами в органы местного самоуправления, к руководителям предприятий, организаций, учреждений, от которых зависит решение того или иного вопроса, затрагивающего интересы граждан, проживающих на подведомственной территории;</w:t>
      </w:r>
    </w:p>
    <w:p w:rsidR="00491843" w:rsidRDefault="00491843" w:rsidP="005E4BEC">
      <w:pPr>
        <w:shd w:val="clear" w:color="auto" w:fill="FFFFFF"/>
        <w:ind w:firstLine="709"/>
        <w:rPr>
          <w:szCs w:val="28"/>
        </w:rPr>
      </w:pPr>
      <w:r>
        <w:rPr>
          <w:szCs w:val="28"/>
        </w:rPr>
        <w:t>5.1.6. взаимодействуют с депутатом (-ами) Совета депутатов, депутатом Законодательного собрания Ленинградской области соответствующего избирательного округа, администрацией;</w:t>
      </w:r>
    </w:p>
    <w:p w:rsidR="00491843" w:rsidRDefault="00491843" w:rsidP="005E4BEC">
      <w:pPr>
        <w:shd w:val="clear" w:color="auto" w:fill="FFFFFF"/>
        <w:ind w:firstLine="709"/>
        <w:rPr>
          <w:szCs w:val="28"/>
        </w:rPr>
      </w:pPr>
      <w:r>
        <w:rPr>
          <w:szCs w:val="28"/>
        </w:rPr>
        <w:t>5.1.7. осуществляют иные полномочия в соответствии с нормативными правовыми актами Ленинградской области.</w:t>
      </w:r>
    </w:p>
    <w:p w:rsidR="00491843" w:rsidRDefault="00491843" w:rsidP="005E4BEC">
      <w:pPr>
        <w:shd w:val="clear" w:color="auto" w:fill="FFFFFF"/>
        <w:ind w:left="709" w:firstLine="11"/>
        <w:rPr>
          <w:szCs w:val="28"/>
          <w:highlight w:val="yellow"/>
        </w:rPr>
      </w:pPr>
    </w:p>
    <w:p w:rsidR="00491843" w:rsidRDefault="00491843" w:rsidP="005E4BEC">
      <w:pPr>
        <w:shd w:val="clear" w:color="auto" w:fill="FFFFFF"/>
        <w:jc w:val="center"/>
        <w:rPr>
          <w:b/>
          <w:bCs/>
          <w:szCs w:val="28"/>
        </w:rPr>
      </w:pPr>
      <w:r>
        <w:rPr>
          <w:b/>
          <w:bCs/>
          <w:szCs w:val="28"/>
        </w:rPr>
        <w:t>6. Порядок деятельности Общественного совета</w:t>
      </w:r>
    </w:p>
    <w:p w:rsidR="00491843" w:rsidRDefault="00491843" w:rsidP="005E4BEC">
      <w:pPr>
        <w:shd w:val="clear" w:color="auto" w:fill="FFFFFF"/>
        <w:jc w:val="center"/>
        <w:rPr>
          <w:szCs w:val="28"/>
        </w:rPr>
      </w:pPr>
    </w:p>
    <w:p w:rsidR="00491843" w:rsidRDefault="00491843" w:rsidP="005E4BEC">
      <w:pPr>
        <w:ind w:firstLine="709"/>
        <w:rPr>
          <w:szCs w:val="28"/>
        </w:rPr>
      </w:pPr>
      <w:r>
        <w:rPr>
          <w:spacing w:val="-8"/>
          <w:szCs w:val="28"/>
        </w:rPr>
        <w:t>6.1.</w:t>
      </w:r>
      <w:r>
        <w:rPr>
          <w:szCs w:val="28"/>
        </w:rPr>
        <w:t> Заседания Общественного совета могут созываться по инициативе председателя Общественного совета, главы муниципального образования или главы администрации.</w:t>
      </w:r>
    </w:p>
    <w:p w:rsidR="00491843" w:rsidRDefault="00491843" w:rsidP="005E4BEC">
      <w:pPr>
        <w:shd w:val="clear" w:color="auto" w:fill="FFFFFF"/>
        <w:ind w:firstLine="709"/>
        <w:rPr>
          <w:spacing w:val="-1"/>
          <w:szCs w:val="28"/>
        </w:rPr>
      </w:pPr>
      <w:r>
        <w:rPr>
          <w:spacing w:val="-2"/>
          <w:szCs w:val="28"/>
        </w:rPr>
        <w:t>Организация и проведение заседания обеспечивается председателем Общественного совета</w:t>
      </w:r>
      <w:r>
        <w:rPr>
          <w:spacing w:val="-1"/>
          <w:szCs w:val="28"/>
        </w:rPr>
        <w:t>.</w:t>
      </w:r>
    </w:p>
    <w:p w:rsidR="00491843" w:rsidRDefault="00491843" w:rsidP="005E4BEC">
      <w:pPr>
        <w:shd w:val="clear" w:color="auto" w:fill="FFFFFF"/>
        <w:ind w:firstLine="709"/>
        <w:rPr>
          <w:szCs w:val="28"/>
        </w:rPr>
      </w:pPr>
      <w:r>
        <w:rPr>
          <w:szCs w:val="28"/>
        </w:rPr>
        <w:t>Заседание правомочно при участии в нем не менее половины членов Общественного совета.</w:t>
      </w:r>
    </w:p>
    <w:p w:rsidR="00491843" w:rsidRDefault="00491843" w:rsidP="005E4BEC">
      <w:pPr>
        <w:shd w:val="clear" w:color="auto" w:fill="FFFFFF"/>
        <w:ind w:firstLine="709"/>
        <w:rPr>
          <w:szCs w:val="28"/>
        </w:rPr>
      </w:pPr>
      <w:r>
        <w:rPr>
          <w:szCs w:val="28"/>
        </w:rPr>
        <w:t>При проведении заседания члены Общественного совета имеют право:</w:t>
      </w:r>
    </w:p>
    <w:p w:rsidR="00491843" w:rsidRDefault="00491843" w:rsidP="005E4BEC">
      <w:pPr>
        <w:shd w:val="clear" w:color="auto" w:fill="FFFFFF"/>
        <w:tabs>
          <w:tab w:val="left" w:pos="1085"/>
        </w:tabs>
        <w:ind w:firstLine="709"/>
        <w:rPr>
          <w:szCs w:val="28"/>
        </w:rPr>
      </w:pPr>
      <w:r>
        <w:rPr>
          <w:szCs w:val="28"/>
        </w:rPr>
        <w:t>вносить предложения и замечания по повестке дня, порядку рассмотрения и существу обсуждаемых вопросов;</w:t>
      </w:r>
    </w:p>
    <w:p w:rsidR="00491843" w:rsidRDefault="00491843" w:rsidP="005E4BEC">
      <w:pPr>
        <w:shd w:val="clear" w:color="auto" w:fill="FFFFFF"/>
        <w:tabs>
          <w:tab w:val="left" w:pos="922"/>
        </w:tabs>
        <w:ind w:firstLine="709"/>
        <w:rPr>
          <w:szCs w:val="28"/>
        </w:rPr>
      </w:pPr>
      <w:r>
        <w:rPr>
          <w:spacing w:val="-1"/>
          <w:szCs w:val="28"/>
        </w:rPr>
        <w:t>выступать и голосовать по принимаемым решениям.</w:t>
      </w:r>
    </w:p>
    <w:p w:rsidR="00491843" w:rsidRDefault="00491843" w:rsidP="005E4BEC">
      <w:pPr>
        <w:shd w:val="clear" w:color="auto" w:fill="FFFFFF"/>
        <w:ind w:firstLine="709"/>
        <w:rPr>
          <w:szCs w:val="28"/>
        </w:rPr>
      </w:pPr>
      <w:r>
        <w:rPr>
          <w:szCs w:val="28"/>
        </w:rPr>
        <w:t>Заседание проводится гласно. В работе заседания принимают участие представители органов местного самоуправления, жители части территории, а также иные лица, приглашенные для рассмотрения обсуждаемых на заседании вопросов, в том числе, авторы инициативных предложений, эксперты.</w:t>
      </w:r>
    </w:p>
    <w:p w:rsidR="00491843" w:rsidRDefault="00491843" w:rsidP="005E4BEC">
      <w:pPr>
        <w:shd w:val="clear" w:color="auto" w:fill="FFFFFF"/>
        <w:ind w:left="38" w:right="14" w:firstLine="706"/>
        <w:rPr>
          <w:szCs w:val="28"/>
        </w:rPr>
      </w:pPr>
      <w:r>
        <w:rPr>
          <w:spacing w:val="-2"/>
          <w:szCs w:val="28"/>
        </w:rPr>
        <w:t xml:space="preserve">Решения Общественного совета принимаются открытым голосованием </w:t>
      </w:r>
      <w:r>
        <w:rPr>
          <w:szCs w:val="28"/>
        </w:rPr>
        <w:t>членов Общественного совета, присутствующих на заседании.</w:t>
      </w:r>
    </w:p>
    <w:p w:rsidR="00491843" w:rsidRDefault="00491843" w:rsidP="005E4BEC">
      <w:pPr>
        <w:shd w:val="clear" w:color="auto" w:fill="FFFFFF"/>
        <w:ind w:left="38" w:firstLine="706"/>
        <w:rPr>
          <w:szCs w:val="28"/>
        </w:rPr>
      </w:pPr>
      <w:r>
        <w:rPr>
          <w:szCs w:val="28"/>
        </w:rPr>
        <w:t>Решение Общественного совета считаются принятым, если за него проголосовало более половины членов Общественного совета, присутствующих на заседании.</w:t>
      </w:r>
    </w:p>
    <w:p w:rsidR="00491843" w:rsidRDefault="00491843" w:rsidP="005E4BEC">
      <w:pPr>
        <w:shd w:val="clear" w:color="auto" w:fill="FFFFFF"/>
        <w:ind w:left="34" w:right="24" w:firstLine="701"/>
        <w:rPr>
          <w:szCs w:val="28"/>
        </w:rPr>
      </w:pPr>
      <w:r>
        <w:rPr>
          <w:szCs w:val="28"/>
        </w:rPr>
        <w:t>Решение Общественного совета оформляется в виде протокола заседания.</w:t>
      </w:r>
    </w:p>
    <w:p w:rsidR="00491843" w:rsidRDefault="00491843" w:rsidP="005E4BEC">
      <w:pPr>
        <w:shd w:val="clear" w:color="auto" w:fill="FFFFFF"/>
        <w:ind w:left="34" w:right="24" w:firstLine="701"/>
        <w:rPr>
          <w:szCs w:val="28"/>
        </w:rPr>
      </w:pPr>
      <w:r>
        <w:rPr>
          <w:szCs w:val="28"/>
        </w:rPr>
        <w:t>Решения Общественного совета в недельный срок доводятся до сведения граждан, путем размещения в социальных сетях интернет, другим способом, обеспечивающим получение гражданами информации, а также направляется в  администрацию.</w:t>
      </w:r>
    </w:p>
    <w:p w:rsidR="00491843" w:rsidRDefault="00491843" w:rsidP="005E4BEC">
      <w:pPr>
        <w:ind w:firstLine="720"/>
        <w:rPr>
          <w:szCs w:val="28"/>
        </w:rPr>
      </w:pPr>
      <w:r>
        <w:rPr>
          <w:szCs w:val="28"/>
        </w:rPr>
        <w:t>Решение подписывается председателем Общественного совета.</w:t>
      </w:r>
    </w:p>
    <w:p w:rsidR="00491843" w:rsidRPr="005E4BEC" w:rsidRDefault="00491843" w:rsidP="005E4BEC">
      <w:pPr>
        <w:ind w:firstLine="720"/>
        <w:rPr>
          <w:szCs w:val="28"/>
        </w:rPr>
      </w:pPr>
      <w:r>
        <w:rPr>
          <w:szCs w:val="28"/>
        </w:rPr>
        <w:t>6.3. Общественный совет подотчетен собранию (конференции)  граждан и ежегодно отчитывается о своей работе.</w:t>
      </w:r>
    </w:p>
    <w:p w:rsidR="00491843" w:rsidRDefault="00491843" w:rsidP="005E4BEC">
      <w:pPr>
        <w:shd w:val="clear" w:color="auto" w:fill="FFFFFF"/>
        <w:jc w:val="center"/>
        <w:rPr>
          <w:b/>
          <w:szCs w:val="28"/>
        </w:rPr>
      </w:pPr>
    </w:p>
    <w:p w:rsidR="00491843" w:rsidRDefault="00491843" w:rsidP="005E4BEC">
      <w:pPr>
        <w:shd w:val="clear" w:color="auto" w:fill="FFFFFF"/>
        <w:jc w:val="center"/>
        <w:rPr>
          <w:b/>
          <w:szCs w:val="28"/>
        </w:rPr>
      </w:pPr>
    </w:p>
    <w:p w:rsidR="00491843" w:rsidRDefault="00491843" w:rsidP="005E4BEC">
      <w:pPr>
        <w:shd w:val="clear" w:color="auto" w:fill="FFFFFF"/>
        <w:jc w:val="center"/>
        <w:rPr>
          <w:b/>
          <w:szCs w:val="28"/>
        </w:rPr>
      </w:pPr>
    </w:p>
    <w:p w:rsidR="00491843" w:rsidRDefault="00491843" w:rsidP="005E4BEC">
      <w:pPr>
        <w:shd w:val="clear" w:color="auto" w:fill="FFFFFF"/>
        <w:jc w:val="center"/>
        <w:rPr>
          <w:b/>
          <w:szCs w:val="28"/>
        </w:rPr>
      </w:pPr>
    </w:p>
    <w:p w:rsidR="00491843" w:rsidRDefault="00491843" w:rsidP="005E4BEC">
      <w:pPr>
        <w:shd w:val="clear" w:color="auto" w:fill="FFFFFF"/>
        <w:jc w:val="center"/>
        <w:rPr>
          <w:b/>
          <w:szCs w:val="28"/>
        </w:rPr>
      </w:pPr>
    </w:p>
    <w:p w:rsidR="00491843" w:rsidRDefault="00491843" w:rsidP="005E4BEC">
      <w:pPr>
        <w:shd w:val="clear" w:color="auto" w:fill="FFFFFF"/>
        <w:jc w:val="center"/>
        <w:rPr>
          <w:b/>
          <w:szCs w:val="28"/>
        </w:rPr>
      </w:pPr>
      <w:r>
        <w:rPr>
          <w:b/>
          <w:szCs w:val="28"/>
        </w:rPr>
        <w:t>7. Взаимодействие Общественного совета</w:t>
      </w:r>
    </w:p>
    <w:p w:rsidR="00491843" w:rsidRDefault="00491843" w:rsidP="005E4BEC">
      <w:pPr>
        <w:shd w:val="clear" w:color="auto" w:fill="FFFFFF"/>
        <w:jc w:val="center"/>
        <w:rPr>
          <w:b/>
          <w:szCs w:val="28"/>
        </w:rPr>
      </w:pPr>
      <w:r>
        <w:rPr>
          <w:b/>
          <w:szCs w:val="28"/>
        </w:rPr>
        <w:t>с органами местного самоуправления</w:t>
      </w:r>
    </w:p>
    <w:p w:rsidR="00491843" w:rsidRDefault="00491843" w:rsidP="005E4BEC">
      <w:pPr>
        <w:shd w:val="clear" w:color="auto" w:fill="FFFFFF"/>
        <w:ind w:firstLine="709"/>
        <w:rPr>
          <w:szCs w:val="28"/>
        </w:rPr>
      </w:pPr>
    </w:p>
    <w:p w:rsidR="00491843" w:rsidRDefault="00491843" w:rsidP="005E4BEC">
      <w:pPr>
        <w:shd w:val="clear" w:color="auto" w:fill="FFFFFF"/>
        <w:ind w:firstLine="709"/>
        <w:rPr>
          <w:szCs w:val="28"/>
        </w:rPr>
      </w:pPr>
      <w:r>
        <w:rPr>
          <w:szCs w:val="28"/>
        </w:rPr>
        <w:t xml:space="preserve">7.1. К основным полномочиям органов местного самоуправления </w:t>
      </w:r>
      <w:r>
        <w:rPr>
          <w:spacing w:val="-1"/>
          <w:szCs w:val="28"/>
        </w:rPr>
        <w:t>относительно Общественного совета относятся:</w:t>
      </w:r>
    </w:p>
    <w:p w:rsidR="00491843" w:rsidRDefault="00491843" w:rsidP="005E4BEC">
      <w:pPr>
        <w:shd w:val="clear" w:color="auto" w:fill="FFFFFF"/>
        <w:tabs>
          <w:tab w:val="left" w:pos="792"/>
        </w:tabs>
        <w:ind w:firstLine="709"/>
        <w:rPr>
          <w:szCs w:val="28"/>
        </w:rPr>
      </w:pPr>
      <w:r>
        <w:rPr>
          <w:szCs w:val="28"/>
        </w:rPr>
        <w:t>предоставление права участвовать председателю Общественного совета или иным уполномоченным представителям Общественного совета                                в заседаниях совета депутатов, администрации при обсуждении вопросов, затрагивающих интересы жителей соответствующей территории;</w:t>
      </w:r>
    </w:p>
    <w:p w:rsidR="00491843" w:rsidRDefault="00491843" w:rsidP="005E4BEC">
      <w:pPr>
        <w:shd w:val="clear" w:color="auto" w:fill="FFFFFF"/>
        <w:ind w:firstLine="709"/>
        <w:rPr>
          <w:szCs w:val="28"/>
        </w:rPr>
      </w:pPr>
      <w:r>
        <w:rPr>
          <w:szCs w:val="28"/>
        </w:rPr>
        <w:t xml:space="preserve">оказание помощи Общественному совету в проведении </w:t>
      </w:r>
      <w:r>
        <w:rPr>
          <w:spacing w:val="-1"/>
          <w:szCs w:val="28"/>
        </w:rPr>
        <w:t xml:space="preserve">собраний, заседаний, предоставление помещения для </w:t>
      </w:r>
      <w:r>
        <w:rPr>
          <w:szCs w:val="28"/>
        </w:rPr>
        <w:t>осуществления их деятельности;</w:t>
      </w:r>
    </w:p>
    <w:p w:rsidR="00491843" w:rsidRDefault="00491843" w:rsidP="005E4BEC">
      <w:pPr>
        <w:shd w:val="clear" w:color="auto" w:fill="FFFFFF"/>
        <w:tabs>
          <w:tab w:val="left" w:pos="907"/>
        </w:tabs>
        <w:ind w:firstLine="709"/>
        <w:rPr>
          <w:szCs w:val="28"/>
        </w:rPr>
      </w:pPr>
      <w:r>
        <w:rPr>
          <w:szCs w:val="28"/>
        </w:rPr>
        <w:t xml:space="preserve">установление сферы совместной компетенции, а также перечня </w:t>
      </w:r>
      <w:r>
        <w:rPr>
          <w:spacing w:val="-2"/>
          <w:szCs w:val="28"/>
        </w:rPr>
        <w:t xml:space="preserve">вопросов, решения по которым не могут быть приняты без согласия собрания </w:t>
      </w:r>
      <w:r>
        <w:rPr>
          <w:szCs w:val="28"/>
        </w:rPr>
        <w:t>граждан;</w:t>
      </w:r>
    </w:p>
    <w:p w:rsidR="00491843" w:rsidRDefault="00491843" w:rsidP="005E4BEC">
      <w:pPr>
        <w:shd w:val="clear" w:color="auto" w:fill="FFFFFF"/>
        <w:ind w:firstLine="709"/>
        <w:rPr>
          <w:szCs w:val="28"/>
        </w:rPr>
      </w:pPr>
      <w:r>
        <w:rPr>
          <w:szCs w:val="28"/>
        </w:rPr>
        <w:t>оказание организационной, правовой, методической, информационной помощи общественному совету;</w:t>
      </w:r>
    </w:p>
    <w:p w:rsidR="00491843" w:rsidRDefault="00491843" w:rsidP="005E4BEC">
      <w:pPr>
        <w:shd w:val="clear" w:color="auto" w:fill="FFFFFF"/>
        <w:ind w:firstLine="709"/>
        <w:rPr>
          <w:szCs w:val="28"/>
        </w:rPr>
      </w:pPr>
      <w:r>
        <w:rPr>
          <w:spacing w:val="-2"/>
          <w:szCs w:val="28"/>
        </w:rPr>
        <w:t>содействие выполнению решений собраний граждан, Общественного совета</w:t>
      </w:r>
      <w:r>
        <w:rPr>
          <w:szCs w:val="28"/>
        </w:rPr>
        <w:t>, принятых в пределах их компетенции;</w:t>
      </w:r>
    </w:p>
    <w:p w:rsidR="00491843" w:rsidRPr="005E4BEC" w:rsidRDefault="00491843" w:rsidP="005E4BEC">
      <w:pPr>
        <w:shd w:val="clear" w:color="auto" w:fill="FFFFFF"/>
        <w:ind w:firstLine="709"/>
        <w:rPr>
          <w:szCs w:val="28"/>
          <w:lang w:eastAsia="ru-RU"/>
        </w:rPr>
      </w:pPr>
      <w:r>
        <w:rPr>
          <w:szCs w:val="28"/>
        </w:rPr>
        <w:t xml:space="preserve">содействие в организации </w:t>
      </w:r>
      <w:r>
        <w:rPr>
          <w:szCs w:val="28"/>
          <w:lang w:eastAsia="ru-RU"/>
        </w:rPr>
        <w:t>ежегодного собрания (конференции) жителей части территории муниципального образования для отчёта Общественного совета о своей деятельности;</w:t>
      </w:r>
    </w:p>
    <w:p w:rsidR="00491843" w:rsidRDefault="00491843" w:rsidP="005E4BEC">
      <w:pPr>
        <w:shd w:val="clear" w:color="auto" w:fill="FFFFFF"/>
        <w:tabs>
          <w:tab w:val="left" w:pos="1085"/>
          <w:tab w:val="left" w:leader="underscore" w:pos="9221"/>
        </w:tabs>
        <w:ind w:firstLine="709"/>
        <w:rPr>
          <w:szCs w:val="28"/>
        </w:rPr>
      </w:pPr>
      <w:r>
        <w:rPr>
          <w:spacing w:val="-11"/>
          <w:szCs w:val="28"/>
        </w:rPr>
        <w:t>7.2. Определить, что в</w:t>
      </w:r>
      <w:r>
        <w:rPr>
          <w:szCs w:val="28"/>
        </w:rPr>
        <w:t>заимодействие с Общественным советом от имени органов местного самоуправления осуществляет администрация и Совет депутатов поселения.</w:t>
      </w:r>
    </w:p>
    <w:p w:rsidR="00491843" w:rsidRDefault="00491843" w:rsidP="005E4BEC">
      <w:pPr>
        <w:shd w:val="clear" w:color="auto" w:fill="FFFFFF"/>
        <w:ind w:left="10"/>
        <w:jc w:val="center"/>
        <w:rPr>
          <w:szCs w:val="28"/>
          <w:highlight w:val="yellow"/>
        </w:rPr>
      </w:pPr>
    </w:p>
    <w:p w:rsidR="00491843" w:rsidRDefault="00491843" w:rsidP="005E4BEC">
      <w:pPr>
        <w:shd w:val="clear" w:color="auto" w:fill="FFFFFF"/>
        <w:ind w:left="10"/>
        <w:jc w:val="center"/>
        <w:rPr>
          <w:szCs w:val="28"/>
        </w:rPr>
      </w:pPr>
    </w:p>
    <w:p w:rsidR="00491843" w:rsidRDefault="00491843" w:rsidP="005E4BEC">
      <w:pPr>
        <w:shd w:val="clear" w:color="auto" w:fill="FFFFFF"/>
        <w:ind w:left="10"/>
        <w:jc w:val="center"/>
        <w:rPr>
          <w:b/>
          <w:szCs w:val="28"/>
        </w:rPr>
      </w:pPr>
      <w:r w:rsidRPr="00AD7D35">
        <w:rPr>
          <w:b/>
          <w:szCs w:val="28"/>
        </w:rPr>
        <w:t>8. Заключительные положения</w:t>
      </w:r>
    </w:p>
    <w:p w:rsidR="00491843" w:rsidRPr="00AD7D35" w:rsidRDefault="00491843" w:rsidP="005E4BEC">
      <w:pPr>
        <w:shd w:val="clear" w:color="auto" w:fill="FFFFFF"/>
        <w:ind w:left="10"/>
        <w:jc w:val="center"/>
        <w:rPr>
          <w:b/>
          <w:szCs w:val="28"/>
        </w:rPr>
      </w:pPr>
    </w:p>
    <w:p w:rsidR="00491843" w:rsidRDefault="00491843" w:rsidP="005E4BEC">
      <w:pPr>
        <w:shd w:val="clear" w:color="auto" w:fill="FFFFFF"/>
        <w:tabs>
          <w:tab w:val="left" w:pos="1440"/>
        </w:tabs>
        <w:ind w:left="10" w:right="24" w:firstLine="725"/>
        <w:rPr>
          <w:szCs w:val="28"/>
        </w:rPr>
      </w:pPr>
      <w:r>
        <w:rPr>
          <w:spacing w:val="-6"/>
          <w:szCs w:val="28"/>
        </w:rPr>
        <w:t>8.1.</w:t>
      </w:r>
      <w:r>
        <w:rPr>
          <w:szCs w:val="28"/>
        </w:rPr>
        <w:t> Общественный совет осуществляет свою деятельность во взаимодействии с органами государственной власти Ленинградской области, органами местного самоуправления   Волховского муниципального района и поселения в соответствии с федеральным и областным законодательством, а также соглашениями, договорами, заключенными между Общественным советом и органами местного самоуправления.</w:t>
      </w:r>
    </w:p>
    <w:p w:rsidR="00491843" w:rsidRDefault="00491843" w:rsidP="005E4BEC">
      <w:pPr>
        <w:shd w:val="clear" w:color="auto" w:fill="FFFFFF"/>
        <w:tabs>
          <w:tab w:val="left" w:pos="1330"/>
        </w:tabs>
        <w:ind w:right="38" w:firstLine="730"/>
        <w:rPr>
          <w:szCs w:val="28"/>
        </w:rPr>
      </w:pPr>
      <w:r>
        <w:rPr>
          <w:spacing w:val="-6"/>
          <w:szCs w:val="28"/>
        </w:rPr>
        <w:t>8.2.</w:t>
      </w:r>
      <w:r>
        <w:rPr>
          <w:szCs w:val="28"/>
        </w:rPr>
        <w:t> Изменения и дополнения, вносимые в настоящее Положение, утверждаются решением Совета депутатов муниципального образования Усадищенское  сельское поселение Волховского муниципального района Ленинградской области.</w:t>
      </w:r>
    </w:p>
    <w:p w:rsidR="00491843" w:rsidRDefault="00491843" w:rsidP="005E4BEC">
      <w:pPr>
        <w:shd w:val="clear" w:color="auto" w:fill="FFFFFF"/>
        <w:tabs>
          <w:tab w:val="left" w:pos="1330"/>
        </w:tabs>
        <w:ind w:right="38" w:firstLine="730"/>
        <w:rPr>
          <w:szCs w:val="28"/>
        </w:rPr>
      </w:pPr>
      <w:r>
        <w:rPr>
          <w:szCs w:val="28"/>
        </w:rPr>
        <w:t xml:space="preserve">8.3. Органы местного самоуправления муниципального образования осуществляют контроль за соответствием деятельности Общественного совета действующему законодательству, муниципальным правовым актам в </w:t>
      </w:r>
      <w:r>
        <w:rPr>
          <w:i/>
          <w:szCs w:val="28"/>
        </w:rPr>
        <w:t>порядке,</w:t>
      </w:r>
      <w:r>
        <w:rPr>
          <w:szCs w:val="28"/>
        </w:rPr>
        <w:t xml:space="preserve"> предусмотренном решением Совета депутатов муниципального образования.</w:t>
      </w:r>
    </w:p>
    <w:p w:rsidR="00491843" w:rsidRDefault="00491843" w:rsidP="005E4BEC">
      <w:pPr>
        <w:jc w:val="right"/>
      </w:pPr>
      <w:r>
        <w:rPr>
          <w:szCs w:val="28"/>
        </w:rPr>
        <w:t xml:space="preserve">    </w:t>
      </w:r>
      <w:r>
        <w:rPr>
          <w:szCs w:val="28"/>
        </w:rPr>
        <w:br w:type="page"/>
      </w:r>
    </w:p>
    <w:p w:rsidR="00491843" w:rsidRDefault="00491843" w:rsidP="005E4BEC">
      <w:pPr>
        <w:jc w:val="right"/>
      </w:pPr>
    </w:p>
    <w:p w:rsidR="00491843" w:rsidRDefault="00491843" w:rsidP="005E4BEC">
      <w:pPr>
        <w:jc w:val="right"/>
        <w:rPr>
          <w:sz w:val="22"/>
        </w:rPr>
      </w:pPr>
      <w:r>
        <w:rPr>
          <w:sz w:val="22"/>
        </w:rPr>
        <w:t>Приложение 1</w:t>
      </w:r>
    </w:p>
    <w:p w:rsidR="00491843" w:rsidRDefault="00491843" w:rsidP="005E4BEC">
      <w:pPr>
        <w:jc w:val="right"/>
        <w:rPr>
          <w:sz w:val="22"/>
        </w:rPr>
      </w:pPr>
      <w:r>
        <w:rPr>
          <w:sz w:val="22"/>
        </w:rPr>
        <w:t>к Положению</w:t>
      </w:r>
    </w:p>
    <w:p w:rsidR="00491843" w:rsidRDefault="00491843" w:rsidP="005E4BEC">
      <w:pPr>
        <w:jc w:val="right"/>
        <w:rPr>
          <w:sz w:val="22"/>
        </w:rPr>
      </w:pPr>
      <w:r>
        <w:rPr>
          <w:sz w:val="22"/>
        </w:rPr>
        <w:t xml:space="preserve">  </w:t>
      </w:r>
    </w:p>
    <w:p w:rsidR="00491843" w:rsidRDefault="00491843" w:rsidP="005E4BEC">
      <w:pPr>
        <w:jc w:val="center"/>
      </w:pPr>
    </w:p>
    <w:p w:rsidR="00491843" w:rsidRDefault="00491843" w:rsidP="005E4BEC">
      <w:pPr>
        <w:jc w:val="center"/>
      </w:pPr>
    </w:p>
    <w:p w:rsidR="00491843" w:rsidRDefault="00491843" w:rsidP="005E4BEC">
      <w:pPr>
        <w:autoSpaceDE w:val="0"/>
        <w:autoSpaceDN w:val="0"/>
        <w:adjustRightInd w:val="0"/>
        <w:jc w:val="center"/>
        <w:outlineLvl w:val="2"/>
        <w:rPr>
          <w:b/>
          <w:szCs w:val="28"/>
        </w:rPr>
      </w:pPr>
      <w:r>
        <w:rPr>
          <w:b/>
          <w:szCs w:val="28"/>
        </w:rPr>
        <w:t>ФОРМА УДОСТОВЕРЕНИЯ СТАРОСТЫ</w:t>
      </w:r>
    </w:p>
    <w:p w:rsidR="00491843" w:rsidRDefault="00491843" w:rsidP="005E4BEC">
      <w:pPr>
        <w:autoSpaceDE w:val="0"/>
        <w:autoSpaceDN w:val="0"/>
        <w:adjustRightInd w:val="0"/>
        <w:jc w:val="center"/>
        <w:outlineLvl w:val="2"/>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5"/>
        <w:gridCol w:w="5396"/>
      </w:tblGrid>
      <w:tr w:rsidR="00491843" w:rsidTr="005E4BEC">
        <w:tc>
          <w:tcPr>
            <w:tcW w:w="4785" w:type="dxa"/>
          </w:tcPr>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jc w:val="center"/>
              <w:outlineLvl w:val="2"/>
              <w:rPr>
                <w:b/>
                <w:sz w:val="20"/>
                <w:szCs w:val="20"/>
              </w:rPr>
            </w:pPr>
            <w:r>
              <w:rPr>
                <w:b/>
                <w:sz w:val="20"/>
                <w:szCs w:val="20"/>
              </w:rPr>
              <w:t xml:space="preserve">________________________ поселение   </w:t>
            </w:r>
          </w:p>
          <w:p w:rsidR="00491843" w:rsidRDefault="00491843">
            <w:pPr>
              <w:pStyle w:val="ConsPlusNonformat"/>
              <w:widowControl/>
              <w:jc w:val="center"/>
              <w:rPr>
                <w:b/>
                <w:sz w:val="18"/>
                <w:szCs w:val="18"/>
              </w:rPr>
            </w:pPr>
            <w:r>
              <w:rPr>
                <w:b/>
                <w:sz w:val="18"/>
                <w:szCs w:val="18"/>
              </w:rPr>
              <w:t>__________________ муниципального района</w:t>
            </w:r>
          </w:p>
          <w:p w:rsidR="00491843" w:rsidRDefault="00491843">
            <w:pPr>
              <w:pStyle w:val="ConsPlusNonformat"/>
              <w:widowControl/>
              <w:jc w:val="center"/>
              <w:rPr>
                <w:b/>
                <w:sz w:val="28"/>
                <w:szCs w:val="28"/>
              </w:rPr>
            </w:pPr>
            <w:r>
              <w:rPr>
                <w:b/>
              </w:rPr>
              <w:t>Ленинградской области</w:t>
            </w:r>
          </w:p>
          <w:p w:rsidR="00491843" w:rsidRDefault="00491843">
            <w:pPr>
              <w:autoSpaceDE w:val="0"/>
              <w:autoSpaceDN w:val="0"/>
              <w:adjustRightInd w:val="0"/>
              <w:jc w:val="center"/>
              <w:outlineLvl w:val="2"/>
              <w:rPr>
                <w:b/>
                <w:sz w:val="18"/>
                <w:szCs w:val="18"/>
              </w:rPr>
            </w:pPr>
          </w:p>
          <w:p w:rsidR="00491843" w:rsidRDefault="00491843">
            <w:pPr>
              <w:autoSpaceDE w:val="0"/>
              <w:autoSpaceDN w:val="0"/>
              <w:adjustRightInd w:val="0"/>
              <w:outlineLvl w:val="2"/>
              <w:rPr>
                <w:sz w:val="18"/>
                <w:szCs w:val="18"/>
              </w:rPr>
            </w:pPr>
            <w:r>
              <w:rPr>
                <w:sz w:val="20"/>
                <w:szCs w:val="20"/>
              </w:rPr>
              <w:t xml:space="preserve">       </w:t>
            </w:r>
            <w:r>
              <w:rPr>
                <w:sz w:val="18"/>
                <w:szCs w:val="18"/>
              </w:rPr>
              <w:t>Место</w:t>
            </w:r>
          </w:p>
          <w:p w:rsidR="00491843" w:rsidRDefault="00491843">
            <w:pPr>
              <w:autoSpaceDE w:val="0"/>
              <w:autoSpaceDN w:val="0"/>
              <w:adjustRightInd w:val="0"/>
              <w:outlineLvl w:val="2"/>
            </w:pPr>
            <w:r>
              <w:rPr>
                <w:sz w:val="18"/>
                <w:szCs w:val="18"/>
              </w:rPr>
              <w:t>для фотографии</w:t>
            </w:r>
            <w:r>
              <w:t xml:space="preserve">               _____________    </w:t>
            </w:r>
          </w:p>
          <w:p w:rsidR="00491843" w:rsidRDefault="00491843">
            <w:pPr>
              <w:autoSpaceDE w:val="0"/>
              <w:autoSpaceDN w:val="0"/>
              <w:adjustRightInd w:val="0"/>
              <w:outlineLvl w:val="2"/>
              <w:rPr>
                <w:sz w:val="14"/>
                <w:szCs w:val="14"/>
              </w:rPr>
            </w:pPr>
            <w:r>
              <w:rPr>
                <w:sz w:val="14"/>
                <w:szCs w:val="14"/>
              </w:rPr>
              <w:t xml:space="preserve">                                                                      (личная подпись)    </w:t>
            </w:r>
          </w:p>
          <w:p w:rsidR="00491843" w:rsidRDefault="00491843">
            <w:pPr>
              <w:autoSpaceDE w:val="0"/>
              <w:autoSpaceDN w:val="0"/>
              <w:adjustRightInd w:val="0"/>
              <w:outlineLvl w:val="2"/>
              <w:rPr>
                <w:sz w:val="16"/>
                <w:szCs w:val="16"/>
              </w:rPr>
            </w:pPr>
          </w:p>
          <w:p w:rsidR="00491843" w:rsidRDefault="00491843">
            <w:pPr>
              <w:autoSpaceDE w:val="0"/>
              <w:autoSpaceDN w:val="0"/>
              <w:adjustRightInd w:val="0"/>
              <w:outlineLvl w:val="2"/>
              <w:rPr>
                <w:sz w:val="18"/>
                <w:szCs w:val="18"/>
              </w:rPr>
            </w:pPr>
            <w:r>
              <w:rPr>
                <w:sz w:val="18"/>
                <w:szCs w:val="18"/>
              </w:rPr>
              <w:t>Место печати</w:t>
            </w:r>
          </w:p>
          <w:p w:rsidR="00491843" w:rsidRDefault="00491843">
            <w:pPr>
              <w:autoSpaceDE w:val="0"/>
              <w:autoSpaceDN w:val="0"/>
              <w:adjustRightInd w:val="0"/>
              <w:outlineLvl w:val="2"/>
              <w:rPr>
                <w:sz w:val="18"/>
                <w:szCs w:val="18"/>
              </w:rPr>
            </w:pPr>
            <w:r>
              <w:rPr>
                <w:sz w:val="18"/>
                <w:szCs w:val="18"/>
              </w:rPr>
              <w:t>Действительно до ____________________ 20__ года</w:t>
            </w:r>
          </w:p>
          <w:p w:rsidR="00491843" w:rsidRDefault="00491843">
            <w:pPr>
              <w:autoSpaceDE w:val="0"/>
              <w:autoSpaceDN w:val="0"/>
              <w:adjustRightInd w:val="0"/>
              <w:outlineLvl w:val="2"/>
              <w:rPr>
                <w:sz w:val="18"/>
                <w:szCs w:val="18"/>
              </w:rPr>
            </w:pPr>
            <w:r>
              <w:rPr>
                <w:sz w:val="18"/>
                <w:szCs w:val="18"/>
              </w:rPr>
              <w:t>Продлено до ________________________ 20__ года</w:t>
            </w:r>
          </w:p>
          <w:p w:rsidR="00491843" w:rsidRDefault="00491843">
            <w:pPr>
              <w:autoSpaceDE w:val="0"/>
              <w:autoSpaceDN w:val="0"/>
              <w:adjustRightInd w:val="0"/>
              <w:outlineLvl w:val="2"/>
              <w:rPr>
                <w:b/>
                <w:sz w:val="16"/>
                <w:szCs w:val="16"/>
              </w:rPr>
            </w:pPr>
          </w:p>
        </w:tc>
        <w:tc>
          <w:tcPr>
            <w:tcW w:w="4785" w:type="dxa"/>
          </w:tcPr>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rPr>
                <w:sz w:val="18"/>
                <w:szCs w:val="18"/>
              </w:rPr>
            </w:pPr>
            <w:r>
              <w:rPr>
                <w:sz w:val="18"/>
                <w:szCs w:val="18"/>
              </w:rPr>
              <w:t>Фамилия _________________________________________</w:t>
            </w:r>
          </w:p>
          <w:p w:rsidR="00491843" w:rsidRDefault="00491843">
            <w:pPr>
              <w:autoSpaceDE w:val="0"/>
              <w:autoSpaceDN w:val="0"/>
              <w:adjustRightInd w:val="0"/>
              <w:outlineLvl w:val="2"/>
              <w:rPr>
                <w:sz w:val="18"/>
                <w:szCs w:val="18"/>
              </w:rPr>
            </w:pPr>
            <w:r>
              <w:rPr>
                <w:sz w:val="18"/>
                <w:szCs w:val="18"/>
              </w:rPr>
              <w:t>Имя _____________________________________________</w:t>
            </w:r>
          </w:p>
          <w:p w:rsidR="00491843" w:rsidRDefault="00491843">
            <w:pPr>
              <w:autoSpaceDE w:val="0"/>
              <w:autoSpaceDN w:val="0"/>
              <w:adjustRightInd w:val="0"/>
              <w:outlineLvl w:val="2"/>
              <w:rPr>
                <w:sz w:val="18"/>
                <w:szCs w:val="18"/>
              </w:rPr>
            </w:pPr>
            <w:r>
              <w:rPr>
                <w:sz w:val="18"/>
                <w:szCs w:val="18"/>
              </w:rPr>
              <w:t>Отчество _________________________________________</w:t>
            </w:r>
          </w:p>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pPr>
            <w:r>
              <w:rPr>
                <w:sz w:val="18"/>
                <w:szCs w:val="18"/>
              </w:rPr>
              <w:t xml:space="preserve">Является старостой </w:t>
            </w:r>
            <w:r>
              <w:t>_____________________________________</w:t>
            </w:r>
          </w:p>
          <w:p w:rsidR="00491843" w:rsidRDefault="00491843">
            <w:pPr>
              <w:autoSpaceDE w:val="0"/>
              <w:autoSpaceDN w:val="0"/>
              <w:adjustRightInd w:val="0"/>
              <w:jc w:val="center"/>
              <w:outlineLvl w:val="2"/>
              <w:rPr>
                <w:sz w:val="14"/>
                <w:szCs w:val="14"/>
              </w:rPr>
            </w:pPr>
            <w:r>
              <w:rPr>
                <w:sz w:val="14"/>
                <w:szCs w:val="14"/>
              </w:rPr>
              <w:t>(наименование сельского населенного пункта)</w:t>
            </w:r>
          </w:p>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rPr>
                <w:sz w:val="14"/>
                <w:szCs w:val="14"/>
              </w:rPr>
            </w:pPr>
            <w:r>
              <w:rPr>
                <w:sz w:val="14"/>
                <w:szCs w:val="14"/>
              </w:rPr>
              <w:t>Глава _____________________</w:t>
            </w:r>
          </w:p>
          <w:p w:rsidR="00491843" w:rsidRDefault="00491843">
            <w:pPr>
              <w:autoSpaceDE w:val="0"/>
              <w:autoSpaceDN w:val="0"/>
              <w:adjustRightInd w:val="0"/>
              <w:outlineLvl w:val="2"/>
              <w:rPr>
                <w:sz w:val="18"/>
                <w:szCs w:val="18"/>
              </w:rPr>
            </w:pPr>
            <w:r>
              <w:rPr>
                <w:sz w:val="14"/>
                <w:szCs w:val="14"/>
              </w:rPr>
              <w:t xml:space="preserve"> _________________ поселения</w:t>
            </w:r>
            <w:r>
              <w:rPr>
                <w:sz w:val="18"/>
                <w:szCs w:val="18"/>
              </w:rPr>
              <w:t>________________  ________________</w:t>
            </w:r>
          </w:p>
          <w:p w:rsidR="00491843" w:rsidRDefault="00491843">
            <w:pPr>
              <w:autoSpaceDE w:val="0"/>
              <w:autoSpaceDN w:val="0"/>
              <w:adjustRightInd w:val="0"/>
              <w:outlineLvl w:val="2"/>
              <w:rPr>
                <w:sz w:val="18"/>
                <w:szCs w:val="18"/>
              </w:rPr>
            </w:pPr>
            <w:r>
              <w:rPr>
                <w:sz w:val="16"/>
                <w:szCs w:val="16"/>
              </w:rPr>
              <w:t xml:space="preserve">                                             (подпись)                           Ф.И.О.</w:t>
            </w:r>
            <w:r>
              <w:rPr>
                <w:sz w:val="18"/>
                <w:szCs w:val="18"/>
              </w:rPr>
              <w:t xml:space="preserve">   </w:t>
            </w:r>
          </w:p>
          <w:p w:rsidR="00491843" w:rsidRDefault="00491843">
            <w:pPr>
              <w:autoSpaceDE w:val="0"/>
              <w:autoSpaceDN w:val="0"/>
              <w:adjustRightInd w:val="0"/>
              <w:jc w:val="center"/>
              <w:outlineLvl w:val="2"/>
              <w:rPr>
                <w:b/>
                <w:sz w:val="16"/>
                <w:szCs w:val="16"/>
              </w:rPr>
            </w:pPr>
          </w:p>
        </w:tc>
      </w:tr>
    </w:tbl>
    <w:p w:rsidR="00491843" w:rsidRDefault="00491843" w:rsidP="005E4BEC">
      <w:pPr>
        <w:autoSpaceDE w:val="0"/>
        <w:autoSpaceDN w:val="0"/>
        <w:adjustRightInd w:val="0"/>
        <w:jc w:val="center"/>
        <w:outlineLvl w:val="2"/>
        <w:rPr>
          <w:b/>
          <w:szCs w:val="28"/>
        </w:rPr>
      </w:pPr>
    </w:p>
    <w:p w:rsidR="00491843" w:rsidRDefault="00491843" w:rsidP="005E4BEC">
      <w:pPr>
        <w:jc w:val="center"/>
        <w:rPr>
          <w:b/>
          <w:bCs/>
          <w:szCs w:val="28"/>
        </w:rPr>
      </w:pPr>
      <w:r>
        <w:rPr>
          <w:b/>
          <w:bCs/>
          <w:szCs w:val="28"/>
        </w:rPr>
        <w:t>ОПИСАНИЕ УДОСТОВЕРЕНИЯ СТАРОСТЫ</w:t>
      </w:r>
    </w:p>
    <w:p w:rsidR="00491843" w:rsidRDefault="00491843" w:rsidP="005E4BEC">
      <w:pPr>
        <w:jc w:val="center"/>
        <w:rPr>
          <w:b/>
          <w:bCs/>
          <w:szCs w:val="28"/>
        </w:rPr>
      </w:pP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Обложка удостоверения размером 65 мм x 100 мм  изготавливается  из бумвинил на бумажной основе красного цвета.</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На лицевой стороне удостоверения размещена надпись буквами золотистого цвета "УДОСТОВЕРЕНИЕ".</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На левой внутренней стороне удостоверения в верхней части по центру размещена надпись МО Усадищенское  сельское поселение Волховского  муниципального района Ленинградской области.</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Ниже слева место для фотографии размером 3 x 4 см.</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Ниже слева надпись "Место печати".</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Справа от места для фотографии надпись "__________________________".</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(личная подпись)</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В нижней части по центру в две строки надпись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"Действительно до _______ 20__ года.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Продлено до ___________ 20__ года".</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На правой внутренней стороне  по центру в три строчки надпись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"Фамилия __________________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Имя _____________________ </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Отчество _______________________".</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Ниже надпись «Является старостой_______________________________»</w:t>
      </w:r>
    </w:p>
    <w:p w:rsidR="00491843" w:rsidRDefault="00491843" w:rsidP="005E4BEC">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(наименование территории)</w:t>
      </w:r>
    </w:p>
    <w:p w:rsidR="00491843" w:rsidRDefault="00491843" w:rsidP="005E4BEC">
      <w:pPr>
        <w:jc w:val="left"/>
        <w:rPr>
          <w:sz w:val="24"/>
          <w:szCs w:val="24"/>
        </w:rPr>
      </w:pPr>
      <w:r>
        <w:rPr>
          <w:sz w:val="24"/>
          <w:szCs w:val="24"/>
        </w:rPr>
        <w:t xml:space="preserve">    Ниже надпись "Глава _____________________________ поселения _______________      __________________»</w:t>
      </w:r>
    </w:p>
    <w:p w:rsidR="00491843" w:rsidRDefault="00491843" w:rsidP="005E4BEC">
      <w:pPr>
        <w:jc w:val="left"/>
        <w:rPr>
          <w:rFonts w:eastAsia="Times-Roman"/>
          <w:sz w:val="24"/>
          <w:szCs w:val="24"/>
        </w:rPr>
      </w:pPr>
      <w:r>
        <w:rPr>
          <w:sz w:val="24"/>
          <w:szCs w:val="24"/>
        </w:rPr>
        <w:t xml:space="preserve">             (подпись)                                                        Ф.И.О.   </w:t>
      </w:r>
    </w:p>
    <w:p w:rsidR="00491843" w:rsidRDefault="00491843" w:rsidP="005E4BEC">
      <w:pPr>
        <w:shd w:val="clear" w:color="auto" w:fill="FFFFFF"/>
        <w:tabs>
          <w:tab w:val="left" w:pos="1330"/>
        </w:tabs>
        <w:ind w:right="38" w:firstLine="730"/>
        <w:jc w:val="right"/>
        <w:rPr>
          <w:szCs w:val="28"/>
        </w:rPr>
      </w:pPr>
    </w:p>
    <w:p w:rsidR="00491843" w:rsidRDefault="00491843" w:rsidP="005E4BEC">
      <w:pPr>
        <w:shd w:val="clear" w:color="auto" w:fill="FFFFFF"/>
        <w:tabs>
          <w:tab w:val="left" w:pos="1330"/>
        </w:tabs>
        <w:ind w:right="38" w:firstLine="730"/>
        <w:jc w:val="right"/>
        <w:rPr>
          <w:szCs w:val="28"/>
        </w:rPr>
      </w:pPr>
    </w:p>
    <w:p w:rsidR="00491843" w:rsidRDefault="00491843" w:rsidP="005E4BEC">
      <w:pPr>
        <w:shd w:val="clear" w:color="auto" w:fill="FFFFFF"/>
        <w:tabs>
          <w:tab w:val="left" w:pos="1330"/>
        </w:tabs>
        <w:ind w:right="38" w:firstLine="730"/>
        <w:jc w:val="right"/>
        <w:rPr>
          <w:szCs w:val="28"/>
        </w:rPr>
      </w:pPr>
    </w:p>
    <w:p w:rsidR="00491843" w:rsidRDefault="00491843" w:rsidP="005E4BEC">
      <w:pPr>
        <w:shd w:val="clear" w:color="auto" w:fill="FFFFFF"/>
        <w:tabs>
          <w:tab w:val="left" w:pos="1330"/>
        </w:tabs>
        <w:ind w:right="38" w:firstLine="730"/>
        <w:jc w:val="right"/>
        <w:rPr>
          <w:szCs w:val="28"/>
        </w:rPr>
      </w:pPr>
    </w:p>
    <w:p w:rsidR="00491843" w:rsidRDefault="00491843" w:rsidP="005E4BEC">
      <w:pPr>
        <w:shd w:val="clear" w:color="auto" w:fill="FFFFFF"/>
        <w:tabs>
          <w:tab w:val="left" w:pos="1330"/>
        </w:tabs>
        <w:ind w:right="38" w:firstLine="730"/>
        <w:jc w:val="right"/>
        <w:rPr>
          <w:rFonts w:eastAsia="Times-Roman"/>
          <w:sz w:val="24"/>
          <w:szCs w:val="24"/>
        </w:rPr>
      </w:pPr>
      <w:r>
        <w:rPr>
          <w:rFonts w:eastAsia="Times-Roman"/>
          <w:sz w:val="24"/>
          <w:szCs w:val="24"/>
        </w:rPr>
        <w:t>Приложение  2</w:t>
      </w:r>
    </w:p>
    <w:p w:rsidR="00491843" w:rsidRDefault="00491843" w:rsidP="00766C27">
      <w:pPr>
        <w:shd w:val="clear" w:color="auto" w:fill="FFFFFF"/>
        <w:tabs>
          <w:tab w:val="left" w:pos="1330"/>
        </w:tabs>
        <w:ind w:right="38" w:firstLine="730"/>
        <w:jc w:val="center"/>
        <w:rPr>
          <w:rFonts w:eastAsia="Times-Roman"/>
          <w:sz w:val="24"/>
          <w:szCs w:val="24"/>
        </w:rPr>
      </w:pPr>
      <w:r>
        <w:rPr>
          <w:rFonts w:eastAsia="Times-Roman"/>
          <w:sz w:val="24"/>
          <w:szCs w:val="24"/>
        </w:rPr>
        <w:t xml:space="preserve">                                                                                                                    к Положению</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sz w:val="24"/>
          <w:szCs w:val="24"/>
        </w:rPr>
        <w:t xml:space="preserve"> </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b/>
          <w:sz w:val="24"/>
          <w:szCs w:val="24"/>
        </w:rPr>
        <w:t xml:space="preserve">ПРОТОКОЛ </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b/>
          <w:sz w:val="24"/>
          <w:szCs w:val="24"/>
        </w:rPr>
        <w:t xml:space="preserve">собрания (конференции) граждан части территории муниципального образования об избрании Общественного совета </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sz w:val="24"/>
          <w:szCs w:val="24"/>
        </w:rPr>
        <w:t>(примерная форма)</w:t>
      </w: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Дата проведения собрания: «___»___________20___г.</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Место проведения собрания:_______________________________________</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Время начала собрания:_____час. _____мин.</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Время окончания собрания:_____час. _____мин.</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Количество присутствующих: _____</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Повестка собрания: 1. Избрание председателя и секретаря собрания (конференции)</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2.Рассмотрение кандидатур для избрания в состав Общественного совета</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3. _____________________________________________________</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Ход собрания:_________________________________________________________</w:t>
      </w: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(описывается ход проведения собрания с указанием вопросов рассмотрения;</w:t>
      </w: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Итоги голосования и принятые решения:</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1.</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2.</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w:t>
      </w: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pStyle w:val="ConsPlusNormal"/>
        <w:ind w:firstLine="540"/>
        <w:jc w:val="both"/>
        <w:outlineLvl w:val="0"/>
        <w:rPr>
          <w:sz w:val="24"/>
          <w:szCs w:val="24"/>
        </w:rPr>
      </w:pPr>
    </w:p>
    <w:p w:rsidR="00491843" w:rsidRDefault="00491843" w:rsidP="005E4BEC">
      <w:pPr>
        <w:jc w:val="left"/>
        <w:rPr>
          <w:sz w:val="24"/>
          <w:szCs w:val="24"/>
        </w:rPr>
      </w:pPr>
      <w:r>
        <w:rPr>
          <w:sz w:val="24"/>
          <w:szCs w:val="24"/>
        </w:rPr>
        <w:t xml:space="preserve">Председатель собрания (конференции)            </w:t>
      </w:r>
      <w:r>
        <w:rPr>
          <w:i/>
          <w:sz w:val="24"/>
          <w:szCs w:val="24"/>
        </w:rPr>
        <w:t>подпись</w:t>
      </w:r>
      <w:r>
        <w:rPr>
          <w:sz w:val="24"/>
          <w:szCs w:val="24"/>
        </w:rPr>
        <w:t xml:space="preserve">                                                     Ф.И.О.</w:t>
      </w:r>
    </w:p>
    <w:p w:rsidR="00491843" w:rsidRDefault="00491843" w:rsidP="005E4BEC">
      <w:pPr>
        <w:jc w:val="left"/>
        <w:rPr>
          <w:sz w:val="24"/>
          <w:szCs w:val="24"/>
        </w:rPr>
      </w:pPr>
    </w:p>
    <w:p w:rsidR="00491843" w:rsidRDefault="00491843" w:rsidP="005E4BEC">
      <w:pPr>
        <w:jc w:val="left"/>
        <w:rPr>
          <w:sz w:val="24"/>
          <w:szCs w:val="24"/>
        </w:rPr>
      </w:pPr>
    </w:p>
    <w:p w:rsidR="00491843" w:rsidRDefault="00491843" w:rsidP="005E4BEC">
      <w:pPr>
        <w:jc w:val="left"/>
        <w:rPr>
          <w:sz w:val="24"/>
          <w:szCs w:val="24"/>
        </w:rPr>
      </w:pPr>
      <w:r>
        <w:rPr>
          <w:sz w:val="24"/>
          <w:szCs w:val="24"/>
        </w:rPr>
        <w:t xml:space="preserve">Секретарь собрания (конференции)                   </w:t>
      </w:r>
      <w:r>
        <w:rPr>
          <w:i/>
          <w:sz w:val="24"/>
          <w:szCs w:val="24"/>
        </w:rPr>
        <w:t xml:space="preserve">подпись  </w:t>
      </w:r>
      <w:r>
        <w:rPr>
          <w:sz w:val="24"/>
          <w:szCs w:val="24"/>
        </w:rPr>
        <w:t xml:space="preserve">                                                   Ф.И.О.</w:t>
      </w:r>
    </w:p>
    <w:p w:rsidR="00491843" w:rsidRDefault="00491843" w:rsidP="005E4BEC">
      <w:pPr>
        <w:widowControl w:val="0"/>
        <w:ind w:left="4678"/>
        <w:rPr>
          <w:bCs/>
          <w:sz w:val="24"/>
          <w:szCs w:val="24"/>
        </w:rPr>
      </w:pPr>
    </w:p>
    <w:p w:rsidR="00491843" w:rsidRDefault="00491843" w:rsidP="005E4BEC">
      <w:pPr>
        <w:widowControl w:val="0"/>
        <w:ind w:left="4678"/>
        <w:rPr>
          <w:bCs/>
          <w:sz w:val="24"/>
          <w:szCs w:val="24"/>
        </w:rPr>
      </w:pPr>
    </w:p>
    <w:p w:rsidR="00491843" w:rsidRDefault="00491843" w:rsidP="00B443C9">
      <w:pPr>
        <w:widowControl w:val="0"/>
        <w:rPr>
          <w:bCs/>
          <w:sz w:val="24"/>
          <w:szCs w:val="24"/>
        </w:rPr>
      </w:pPr>
    </w:p>
    <w:p w:rsidR="00491843" w:rsidRDefault="00491843" w:rsidP="005E4BEC">
      <w:pPr>
        <w:widowControl w:val="0"/>
        <w:ind w:left="4678"/>
        <w:rPr>
          <w:bCs/>
          <w:sz w:val="24"/>
          <w:szCs w:val="24"/>
        </w:rPr>
      </w:pPr>
    </w:p>
    <w:p w:rsidR="00491843" w:rsidRDefault="00491843" w:rsidP="005E4BEC">
      <w:pPr>
        <w:jc w:val="right"/>
        <w:rPr>
          <w:sz w:val="22"/>
        </w:rPr>
      </w:pPr>
      <w:r>
        <w:rPr>
          <w:sz w:val="22"/>
        </w:rPr>
        <w:t>Приложение 3</w:t>
      </w:r>
    </w:p>
    <w:p w:rsidR="00491843" w:rsidRDefault="00491843" w:rsidP="005E4BEC">
      <w:pPr>
        <w:jc w:val="right"/>
      </w:pPr>
      <w:r>
        <w:rPr>
          <w:sz w:val="22"/>
        </w:rPr>
        <w:t xml:space="preserve">к Положению </w:t>
      </w:r>
    </w:p>
    <w:p w:rsidR="00491843" w:rsidRDefault="00491843" w:rsidP="005E4BEC">
      <w:pPr>
        <w:autoSpaceDE w:val="0"/>
        <w:autoSpaceDN w:val="0"/>
        <w:adjustRightInd w:val="0"/>
        <w:jc w:val="center"/>
        <w:outlineLvl w:val="2"/>
        <w:rPr>
          <w:b/>
          <w:szCs w:val="28"/>
        </w:rPr>
      </w:pPr>
    </w:p>
    <w:p w:rsidR="00491843" w:rsidRDefault="00491843" w:rsidP="005E4BEC">
      <w:pPr>
        <w:autoSpaceDE w:val="0"/>
        <w:autoSpaceDN w:val="0"/>
        <w:adjustRightInd w:val="0"/>
        <w:jc w:val="center"/>
        <w:outlineLvl w:val="2"/>
        <w:rPr>
          <w:b/>
          <w:szCs w:val="28"/>
        </w:rPr>
      </w:pPr>
    </w:p>
    <w:p w:rsidR="00491843" w:rsidRDefault="00491843" w:rsidP="005E4BEC">
      <w:pPr>
        <w:autoSpaceDE w:val="0"/>
        <w:autoSpaceDN w:val="0"/>
        <w:adjustRightInd w:val="0"/>
        <w:jc w:val="center"/>
        <w:outlineLvl w:val="2"/>
        <w:rPr>
          <w:b/>
          <w:szCs w:val="28"/>
        </w:rPr>
      </w:pPr>
      <w:r>
        <w:rPr>
          <w:b/>
          <w:szCs w:val="28"/>
        </w:rPr>
        <w:t xml:space="preserve">ФОРМА УДОСТОВЕРЕНИЯ </w:t>
      </w:r>
    </w:p>
    <w:p w:rsidR="00491843" w:rsidRDefault="00491843" w:rsidP="005E4BEC">
      <w:pPr>
        <w:autoSpaceDE w:val="0"/>
        <w:autoSpaceDN w:val="0"/>
        <w:adjustRightInd w:val="0"/>
        <w:jc w:val="center"/>
        <w:outlineLvl w:val="2"/>
        <w:rPr>
          <w:b/>
          <w:szCs w:val="28"/>
        </w:rPr>
      </w:pPr>
      <w:r>
        <w:rPr>
          <w:b/>
          <w:szCs w:val="28"/>
        </w:rPr>
        <w:t>ПРЕДСЕДАТЕЛЯ ОБЩЕСТВЕННОГО СОВЕТА</w:t>
      </w:r>
    </w:p>
    <w:p w:rsidR="00491843" w:rsidRDefault="00491843" w:rsidP="005E4BEC">
      <w:pPr>
        <w:autoSpaceDE w:val="0"/>
        <w:autoSpaceDN w:val="0"/>
        <w:adjustRightInd w:val="0"/>
        <w:jc w:val="center"/>
        <w:outlineLvl w:val="2"/>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4784"/>
      </w:tblGrid>
      <w:tr w:rsidR="00491843" w:rsidTr="005E4BEC">
        <w:tc>
          <w:tcPr>
            <w:tcW w:w="4786" w:type="dxa"/>
          </w:tcPr>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jc w:val="center"/>
              <w:outlineLvl w:val="2"/>
              <w:rPr>
                <w:b/>
                <w:sz w:val="20"/>
              </w:rPr>
            </w:pPr>
            <w:r>
              <w:rPr>
                <w:b/>
                <w:sz w:val="20"/>
              </w:rPr>
              <w:t xml:space="preserve">______ ________ поселение   </w:t>
            </w:r>
          </w:p>
          <w:p w:rsidR="00491843" w:rsidRDefault="00491843">
            <w:pPr>
              <w:pStyle w:val="ConsPlusNonformat"/>
              <w:widowControl/>
              <w:jc w:val="center"/>
              <w:rPr>
                <w:rFonts w:ascii="Times New Roman" w:hAnsi="Times New Roman" w:cs="Times New Roman"/>
                <w:b/>
              </w:rPr>
            </w:pPr>
            <w:r>
              <w:rPr>
                <w:rFonts w:ascii="Times New Roman" w:hAnsi="Times New Roman" w:cs="Times New Roman"/>
                <w:b/>
              </w:rPr>
              <w:t>___________________</w:t>
            </w:r>
          </w:p>
          <w:p w:rsidR="00491843" w:rsidRDefault="00491843">
            <w:pPr>
              <w:pStyle w:val="ConsPlusNonformat"/>
              <w:widowControl/>
              <w:jc w:val="center"/>
              <w:rPr>
                <w:rFonts w:ascii="Times New Roman" w:hAnsi="Times New Roman" w:cs="Times New Roman"/>
                <w:b/>
              </w:rPr>
            </w:pPr>
            <w:r>
              <w:rPr>
                <w:rFonts w:ascii="Times New Roman" w:hAnsi="Times New Roman" w:cs="Times New Roman"/>
                <w:b/>
              </w:rPr>
              <w:t>муниципального района</w:t>
            </w:r>
          </w:p>
          <w:p w:rsidR="00491843" w:rsidRDefault="00491843">
            <w:pPr>
              <w:pStyle w:val="ConsPlusNonformat"/>
              <w:widowControl/>
              <w:jc w:val="center"/>
              <w:rPr>
                <w:rFonts w:ascii="Times New Roman" w:hAnsi="Times New Roman" w:cs="Times New Roman"/>
                <w:b/>
              </w:rPr>
            </w:pPr>
            <w:r>
              <w:rPr>
                <w:rFonts w:ascii="Times New Roman" w:hAnsi="Times New Roman" w:cs="Times New Roman"/>
                <w:b/>
              </w:rPr>
              <w:t>Ленинградской области</w:t>
            </w:r>
          </w:p>
          <w:p w:rsidR="00491843" w:rsidRDefault="00491843">
            <w:pPr>
              <w:autoSpaceDE w:val="0"/>
              <w:autoSpaceDN w:val="0"/>
              <w:adjustRightInd w:val="0"/>
              <w:jc w:val="center"/>
              <w:outlineLvl w:val="2"/>
              <w:rPr>
                <w:b/>
                <w:sz w:val="18"/>
                <w:szCs w:val="18"/>
              </w:rPr>
            </w:pPr>
          </w:p>
          <w:p w:rsidR="00491843" w:rsidRDefault="00491843">
            <w:pPr>
              <w:autoSpaceDE w:val="0"/>
              <w:autoSpaceDN w:val="0"/>
              <w:adjustRightInd w:val="0"/>
              <w:outlineLvl w:val="2"/>
              <w:rPr>
                <w:sz w:val="18"/>
                <w:szCs w:val="18"/>
              </w:rPr>
            </w:pPr>
            <w:r>
              <w:rPr>
                <w:sz w:val="20"/>
              </w:rPr>
              <w:t xml:space="preserve">       </w:t>
            </w:r>
            <w:r>
              <w:rPr>
                <w:sz w:val="18"/>
                <w:szCs w:val="18"/>
              </w:rPr>
              <w:t>Место</w:t>
            </w:r>
          </w:p>
          <w:p w:rsidR="00491843" w:rsidRDefault="00491843">
            <w:pPr>
              <w:autoSpaceDE w:val="0"/>
              <w:autoSpaceDN w:val="0"/>
              <w:adjustRightInd w:val="0"/>
              <w:outlineLvl w:val="2"/>
            </w:pPr>
            <w:r>
              <w:rPr>
                <w:sz w:val="18"/>
                <w:szCs w:val="18"/>
              </w:rPr>
              <w:t>для фотографии</w:t>
            </w:r>
            <w:r>
              <w:t xml:space="preserve">               _____________    </w:t>
            </w:r>
          </w:p>
          <w:p w:rsidR="00491843" w:rsidRDefault="00491843">
            <w:pPr>
              <w:autoSpaceDE w:val="0"/>
              <w:autoSpaceDN w:val="0"/>
              <w:adjustRightInd w:val="0"/>
              <w:outlineLvl w:val="2"/>
              <w:rPr>
                <w:sz w:val="14"/>
                <w:szCs w:val="14"/>
              </w:rPr>
            </w:pPr>
            <w:r>
              <w:rPr>
                <w:sz w:val="14"/>
                <w:szCs w:val="14"/>
              </w:rPr>
              <w:t xml:space="preserve">                                                                      (личная подпись)    </w:t>
            </w:r>
          </w:p>
          <w:p w:rsidR="00491843" w:rsidRDefault="00491843">
            <w:pPr>
              <w:autoSpaceDE w:val="0"/>
              <w:autoSpaceDN w:val="0"/>
              <w:adjustRightInd w:val="0"/>
              <w:outlineLvl w:val="2"/>
              <w:rPr>
                <w:sz w:val="16"/>
                <w:szCs w:val="16"/>
              </w:rPr>
            </w:pPr>
          </w:p>
          <w:p w:rsidR="00491843" w:rsidRDefault="00491843">
            <w:pPr>
              <w:autoSpaceDE w:val="0"/>
              <w:autoSpaceDN w:val="0"/>
              <w:adjustRightInd w:val="0"/>
              <w:outlineLvl w:val="2"/>
              <w:rPr>
                <w:sz w:val="18"/>
                <w:szCs w:val="18"/>
              </w:rPr>
            </w:pPr>
            <w:r>
              <w:rPr>
                <w:sz w:val="18"/>
                <w:szCs w:val="18"/>
              </w:rPr>
              <w:t>Место печати</w:t>
            </w:r>
          </w:p>
          <w:p w:rsidR="00491843" w:rsidRDefault="00491843">
            <w:pPr>
              <w:autoSpaceDE w:val="0"/>
              <w:autoSpaceDN w:val="0"/>
              <w:adjustRightInd w:val="0"/>
              <w:outlineLvl w:val="2"/>
              <w:rPr>
                <w:sz w:val="18"/>
                <w:szCs w:val="18"/>
              </w:rPr>
            </w:pPr>
            <w:r>
              <w:rPr>
                <w:sz w:val="18"/>
                <w:szCs w:val="18"/>
              </w:rPr>
              <w:t>Дата выдачи      «______»______________20____ года</w:t>
            </w:r>
          </w:p>
          <w:p w:rsidR="00491843" w:rsidRDefault="00491843">
            <w:pPr>
              <w:autoSpaceDE w:val="0"/>
              <w:autoSpaceDN w:val="0"/>
              <w:adjustRightInd w:val="0"/>
              <w:outlineLvl w:val="2"/>
              <w:rPr>
                <w:sz w:val="18"/>
                <w:szCs w:val="18"/>
              </w:rPr>
            </w:pPr>
            <w:r>
              <w:rPr>
                <w:sz w:val="18"/>
                <w:szCs w:val="18"/>
              </w:rPr>
              <w:t>Действительно до «____»______________ 20__ _года</w:t>
            </w:r>
          </w:p>
          <w:p w:rsidR="00491843" w:rsidRDefault="00491843">
            <w:pPr>
              <w:autoSpaceDE w:val="0"/>
              <w:autoSpaceDN w:val="0"/>
              <w:adjustRightInd w:val="0"/>
              <w:outlineLvl w:val="2"/>
              <w:rPr>
                <w:b/>
                <w:sz w:val="16"/>
                <w:szCs w:val="16"/>
              </w:rPr>
            </w:pPr>
          </w:p>
        </w:tc>
        <w:tc>
          <w:tcPr>
            <w:tcW w:w="4784" w:type="dxa"/>
          </w:tcPr>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rPr>
                <w:sz w:val="18"/>
                <w:szCs w:val="18"/>
              </w:rPr>
            </w:pPr>
            <w:r>
              <w:rPr>
                <w:sz w:val="18"/>
                <w:szCs w:val="18"/>
              </w:rPr>
              <w:t>Фамилия _________________________________________</w:t>
            </w:r>
          </w:p>
          <w:p w:rsidR="00491843" w:rsidRDefault="00491843">
            <w:pPr>
              <w:autoSpaceDE w:val="0"/>
              <w:autoSpaceDN w:val="0"/>
              <w:adjustRightInd w:val="0"/>
              <w:outlineLvl w:val="2"/>
              <w:rPr>
                <w:sz w:val="18"/>
                <w:szCs w:val="18"/>
              </w:rPr>
            </w:pPr>
            <w:r>
              <w:rPr>
                <w:sz w:val="18"/>
                <w:szCs w:val="18"/>
              </w:rPr>
              <w:t>Имя _____________________________________________</w:t>
            </w:r>
          </w:p>
          <w:p w:rsidR="00491843" w:rsidRDefault="00491843">
            <w:pPr>
              <w:autoSpaceDE w:val="0"/>
              <w:autoSpaceDN w:val="0"/>
              <w:adjustRightInd w:val="0"/>
              <w:outlineLvl w:val="2"/>
              <w:rPr>
                <w:sz w:val="18"/>
                <w:szCs w:val="18"/>
              </w:rPr>
            </w:pPr>
            <w:r>
              <w:rPr>
                <w:sz w:val="18"/>
                <w:szCs w:val="18"/>
              </w:rPr>
              <w:t>Отчество _________________________________________</w:t>
            </w:r>
          </w:p>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rPr>
                <w:sz w:val="18"/>
                <w:szCs w:val="18"/>
              </w:rPr>
            </w:pPr>
            <w:r>
              <w:rPr>
                <w:sz w:val="18"/>
                <w:szCs w:val="18"/>
              </w:rPr>
              <w:t>Является председателем Общественного совета</w:t>
            </w:r>
          </w:p>
          <w:p w:rsidR="00491843" w:rsidRDefault="00491843">
            <w:pPr>
              <w:autoSpaceDE w:val="0"/>
              <w:autoSpaceDN w:val="0"/>
              <w:adjustRightInd w:val="0"/>
              <w:outlineLvl w:val="2"/>
            </w:pPr>
            <w:r>
              <w:t>______________________________________________________________</w:t>
            </w:r>
          </w:p>
          <w:p w:rsidR="00491843" w:rsidRDefault="00491843">
            <w:pPr>
              <w:autoSpaceDE w:val="0"/>
              <w:autoSpaceDN w:val="0"/>
              <w:adjustRightInd w:val="0"/>
              <w:jc w:val="center"/>
              <w:outlineLvl w:val="2"/>
              <w:rPr>
                <w:sz w:val="14"/>
                <w:szCs w:val="14"/>
              </w:rPr>
            </w:pPr>
            <w:r>
              <w:rPr>
                <w:sz w:val="14"/>
                <w:szCs w:val="14"/>
              </w:rPr>
              <w:t>(наименование части территории административного центра)</w:t>
            </w:r>
          </w:p>
          <w:p w:rsidR="00491843" w:rsidRDefault="00491843">
            <w:pPr>
              <w:autoSpaceDE w:val="0"/>
              <w:autoSpaceDN w:val="0"/>
              <w:adjustRightInd w:val="0"/>
              <w:jc w:val="center"/>
              <w:outlineLvl w:val="2"/>
              <w:rPr>
                <w:sz w:val="18"/>
                <w:szCs w:val="18"/>
              </w:rPr>
            </w:pPr>
          </w:p>
          <w:p w:rsidR="00491843" w:rsidRDefault="00491843">
            <w:pPr>
              <w:autoSpaceDE w:val="0"/>
              <w:autoSpaceDN w:val="0"/>
              <w:adjustRightInd w:val="0"/>
              <w:outlineLvl w:val="2"/>
              <w:rPr>
                <w:sz w:val="14"/>
                <w:szCs w:val="14"/>
              </w:rPr>
            </w:pPr>
            <w:r>
              <w:rPr>
                <w:sz w:val="14"/>
                <w:szCs w:val="14"/>
              </w:rPr>
              <w:t>Глава _______</w:t>
            </w:r>
          </w:p>
          <w:p w:rsidR="00491843" w:rsidRDefault="00491843">
            <w:pPr>
              <w:autoSpaceDE w:val="0"/>
              <w:autoSpaceDN w:val="0"/>
              <w:adjustRightInd w:val="0"/>
              <w:outlineLvl w:val="2"/>
              <w:rPr>
                <w:sz w:val="18"/>
                <w:szCs w:val="18"/>
              </w:rPr>
            </w:pPr>
            <w:r>
              <w:rPr>
                <w:sz w:val="14"/>
                <w:szCs w:val="14"/>
              </w:rPr>
              <w:t>_________ поселения</w:t>
            </w:r>
            <w:r>
              <w:rPr>
                <w:sz w:val="18"/>
                <w:szCs w:val="18"/>
              </w:rPr>
              <w:t>________________  ________________</w:t>
            </w:r>
          </w:p>
          <w:p w:rsidR="00491843" w:rsidRDefault="00491843">
            <w:pPr>
              <w:autoSpaceDE w:val="0"/>
              <w:autoSpaceDN w:val="0"/>
              <w:adjustRightInd w:val="0"/>
              <w:outlineLvl w:val="2"/>
              <w:rPr>
                <w:sz w:val="18"/>
                <w:szCs w:val="18"/>
              </w:rPr>
            </w:pPr>
            <w:r>
              <w:rPr>
                <w:sz w:val="16"/>
                <w:szCs w:val="16"/>
              </w:rPr>
              <w:t xml:space="preserve">                                             (подпись)                           Ф.И.О.</w:t>
            </w:r>
            <w:r>
              <w:rPr>
                <w:sz w:val="18"/>
                <w:szCs w:val="18"/>
              </w:rPr>
              <w:t xml:space="preserve">   </w:t>
            </w:r>
          </w:p>
          <w:p w:rsidR="00491843" w:rsidRDefault="00491843">
            <w:pPr>
              <w:autoSpaceDE w:val="0"/>
              <w:autoSpaceDN w:val="0"/>
              <w:adjustRightInd w:val="0"/>
              <w:jc w:val="center"/>
              <w:outlineLvl w:val="2"/>
              <w:rPr>
                <w:b/>
                <w:sz w:val="16"/>
                <w:szCs w:val="16"/>
              </w:rPr>
            </w:pPr>
          </w:p>
        </w:tc>
      </w:tr>
    </w:tbl>
    <w:p w:rsidR="00491843" w:rsidRDefault="00491843" w:rsidP="005E4BEC">
      <w:pPr>
        <w:widowControl w:val="0"/>
        <w:ind w:left="4678"/>
        <w:rPr>
          <w:bCs/>
          <w:sz w:val="24"/>
          <w:szCs w:val="24"/>
        </w:rPr>
      </w:pPr>
    </w:p>
    <w:p w:rsidR="00491843" w:rsidRDefault="00491843" w:rsidP="005E4BEC">
      <w:pPr>
        <w:widowControl w:val="0"/>
        <w:ind w:left="4678"/>
        <w:rPr>
          <w:bCs/>
          <w:sz w:val="24"/>
          <w:szCs w:val="24"/>
        </w:rPr>
      </w:pPr>
    </w:p>
    <w:p w:rsidR="00491843" w:rsidRDefault="00491843" w:rsidP="005E4BEC">
      <w:pPr>
        <w:autoSpaceDE w:val="0"/>
        <w:autoSpaceDN w:val="0"/>
        <w:adjustRightInd w:val="0"/>
        <w:jc w:val="center"/>
        <w:outlineLvl w:val="2"/>
        <w:rPr>
          <w:b/>
          <w:szCs w:val="28"/>
        </w:rPr>
      </w:pPr>
      <w:r>
        <w:rPr>
          <w:b/>
          <w:bCs/>
          <w:szCs w:val="28"/>
        </w:rPr>
        <w:t xml:space="preserve">ОПИСАНИЕ УДОСТОВЕРЕНИЯ </w:t>
      </w:r>
      <w:r>
        <w:rPr>
          <w:b/>
          <w:szCs w:val="28"/>
        </w:rPr>
        <w:t>ПРЕДСЕДАТЕЛЯ ОБЩЕСТВЕННОГО СОВЕТА</w:t>
      </w:r>
    </w:p>
    <w:p w:rsidR="00491843" w:rsidRDefault="00491843" w:rsidP="005E4BEC">
      <w:pPr>
        <w:jc w:val="center"/>
        <w:rPr>
          <w:b/>
          <w:bCs/>
          <w:szCs w:val="28"/>
        </w:rPr>
      </w:pP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Обложка удостоверения размером 65 мм x 100 мм  изготавливается  из бумвинила на бумажной основе красного цвета.</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На лицевой стороне удостоверения размещена надпись буквами золотистого цвета "УДОСТОВЕРЕНИЕ".</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На левой внутренней стороне удостоверения в верхней части по центру размещена надпись МО Усадищенское  сельское поселение Волховского  муниципального района Ленинградской области».</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Ниже слева место для фотографии размером 3 x 4 см.</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Ниже слева надпись "Место печати".</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Справа от места для фотографии надпись "__________________________".</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(личная подпись)</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В нижней части по центру в две строки надпись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"Действительно до _______ 20__ года.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Продлено до ___________ 20__ года".</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На правой внутренней стороне  по центру в три строчки надпись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"Фамилия __________________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Имя _____________________ </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Отчество _______________________".</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Ниже надпись «Является председателем Общественного совета_______________________________»</w:t>
      </w:r>
    </w:p>
    <w:p w:rsidR="00491843" w:rsidRDefault="00491843" w:rsidP="00B4181D">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(наименование территории)</w:t>
      </w:r>
    </w:p>
    <w:p w:rsidR="00491843" w:rsidRDefault="00491843" w:rsidP="00B4181D">
      <w:pPr>
        <w:rPr>
          <w:sz w:val="24"/>
          <w:szCs w:val="24"/>
        </w:rPr>
      </w:pPr>
      <w:r>
        <w:rPr>
          <w:sz w:val="24"/>
          <w:szCs w:val="24"/>
        </w:rPr>
        <w:t xml:space="preserve">    Ниже надпись "Глава _____________________________ поселения _______________      __________________»</w:t>
      </w:r>
    </w:p>
    <w:p w:rsidR="00491843" w:rsidRDefault="00491843" w:rsidP="00B4181D">
      <w:pPr>
        <w:rPr>
          <w:rFonts w:eastAsia="Times-Roman"/>
          <w:sz w:val="24"/>
          <w:szCs w:val="24"/>
        </w:rPr>
      </w:pPr>
      <w:r>
        <w:rPr>
          <w:sz w:val="24"/>
          <w:szCs w:val="24"/>
        </w:rPr>
        <w:t xml:space="preserve">             (подпись)                                                        Ф.И.О.   </w:t>
      </w:r>
    </w:p>
    <w:p w:rsidR="00491843" w:rsidRDefault="00491843" w:rsidP="005E4BEC">
      <w:pPr>
        <w:widowControl w:val="0"/>
        <w:ind w:left="4678"/>
        <w:rPr>
          <w:bCs/>
          <w:sz w:val="24"/>
          <w:szCs w:val="24"/>
        </w:rPr>
      </w:pPr>
    </w:p>
    <w:p w:rsidR="00491843" w:rsidRDefault="00491843" w:rsidP="005E4BEC">
      <w:pPr>
        <w:widowControl w:val="0"/>
        <w:ind w:left="4678"/>
        <w:rPr>
          <w:bCs/>
          <w:sz w:val="24"/>
          <w:szCs w:val="24"/>
        </w:rPr>
      </w:pPr>
    </w:p>
    <w:p w:rsidR="00491843" w:rsidRDefault="00491843" w:rsidP="005E4BEC">
      <w:pPr>
        <w:widowControl w:val="0"/>
        <w:ind w:left="4678"/>
        <w:rPr>
          <w:bCs/>
          <w:sz w:val="24"/>
          <w:szCs w:val="24"/>
        </w:rPr>
      </w:pPr>
      <w:r>
        <w:rPr>
          <w:bCs/>
          <w:sz w:val="24"/>
          <w:szCs w:val="24"/>
        </w:rPr>
        <w:t>Приложение 2</w:t>
      </w:r>
    </w:p>
    <w:p w:rsidR="00491843" w:rsidRDefault="00491843" w:rsidP="005E4BEC">
      <w:pPr>
        <w:widowControl w:val="0"/>
        <w:ind w:left="4678"/>
        <w:jc w:val="left"/>
        <w:rPr>
          <w:bCs/>
          <w:sz w:val="24"/>
          <w:szCs w:val="24"/>
        </w:rPr>
      </w:pPr>
      <w:r>
        <w:rPr>
          <w:bCs/>
          <w:sz w:val="24"/>
          <w:szCs w:val="24"/>
        </w:rPr>
        <w:t>к Решению Совета депутатов</w:t>
      </w:r>
    </w:p>
    <w:p w:rsidR="00491843" w:rsidRDefault="00491843" w:rsidP="005E4BEC">
      <w:pPr>
        <w:widowControl w:val="0"/>
        <w:ind w:left="4678"/>
        <w:jc w:val="left"/>
        <w:rPr>
          <w:sz w:val="24"/>
          <w:szCs w:val="24"/>
        </w:rPr>
      </w:pPr>
      <w:r>
        <w:rPr>
          <w:sz w:val="24"/>
          <w:szCs w:val="24"/>
        </w:rPr>
        <w:t>муниципального образования</w:t>
      </w:r>
    </w:p>
    <w:p w:rsidR="00491843" w:rsidRDefault="00491843" w:rsidP="005E4BEC">
      <w:pPr>
        <w:widowControl w:val="0"/>
        <w:ind w:left="4678"/>
        <w:jc w:val="left"/>
        <w:rPr>
          <w:sz w:val="24"/>
          <w:szCs w:val="24"/>
        </w:rPr>
      </w:pPr>
      <w:r>
        <w:rPr>
          <w:sz w:val="24"/>
          <w:szCs w:val="24"/>
        </w:rPr>
        <w:t>Усадищенское  сельское поселение</w:t>
      </w:r>
    </w:p>
    <w:p w:rsidR="00491843" w:rsidRDefault="00491843" w:rsidP="005E4BEC">
      <w:pPr>
        <w:widowControl w:val="0"/>
        <w:ind w:left="4678"/>
        <w:jc w:val="left"/>
        <w:rPr>
          <w:sz w:val="24"/>
          <w:szCs w:val="24"/>
        </w:rPr>
      </w:pPr>
      <w:r>
        <w:rPr>
          <w:sz w:val="24"/>
          <w:szCs w:val="24"/>
        </w:rPr>
        <w:t>Волховского  муниципального района</w:t>
      </w:r>
    </w:p>
    <w:p w:rsidR="00491843" w:rsidRDefault="00491843" w:rsidP="005E4BEC">
      <w:pPr>
        <w:widowControl w:val="0"/>
        <w:ind w:left="4678"/>
        <w:jc w:val="left"/>
        <w:rPr>
          <w:bCs/>
          <w:sz w:val="24"/>
          <w:szCs w:val="24"/>
        </w:rPr>
      </w:pPr>
      <w:r>
        <w:rPr>
          <w:sz w:val="24"/>
          <w:szCs w:val="24"/>
        </w:rPr>
        <w:t>Ленинградской области</w:t>
      </w:r>
    </w:p>
    <w:p w:rsidR="00491843" w:rsidRDefault="00491843" w:rsidP="005E4BEC">
      <w:pPr>
        <w:widowControl w:val="0"/>
        <w:ind w:left="4678"/>
        <w:jc w:val="left"/>
        <w:rPr>
          <w:sz w:val="24"/>
          <w:szCs w:val="24"/>
        </w:rPr>
      </w:pPr>
      <w:r>
        <w:rPr>
          <w:bCs/>
          <w:sz w:val="24"/>
          <w:szCs w:val="24"/>
        </w:rPr>
        <w:t xml:space="preserve">от  «13»   марта </w:t>
      </w:r>
      <w:r>
        <w:rPr>
          <w:bCs/>
          <w:sz w:val="24"/>
          <w:szCs w:val="24"/>
          <w:lang w:val="en-US"/>
        </w:rPr>
        <w:t> </w:t>
      </w:r>
      <w:r>
        <w:rPr>
          <w:bCs/>
          <w:sz w:val="24"/>
          <w:szCs w:val="24"/>
        </w:rPr>
        <w:t>2019</w:t>
      </w:r>
      <w:r>
        <w:rPr>
          <w:bCs/>
          <w:sz w:val="24"/>
          <w:szCs w:val="24"/>
          <w:lang w:val="en-US"/>
        </w:rPr>
        <w:t> </w:t>
      </w:r>
      <w:r>
        <w:rPr>
          <w:bCs/>
          <w:sz w:val="24"/>
          <w:szCs w:val="24"/>
        </w:rPr>
        <w:t xml:space="preserve">года </w:t>
      </w:r>
      <w:r>
        <w:rPr>
          <w:sz w:val="24"/>
          <w:szCs w:val="24"/>
        </w:rPr>
        <w:t>№ 13</w:t>
      </w:r>
    </w:p>
    <w:p w:rsidR="00491843" w:rsidRDefault="00491843" w:rsidP="005E4BEC">
      <w:pPr>
        <w:shd w:val="clear" w:color="auto" w:fill="FFFFFF"/>
        <w:jc w:val="center"/>
        <w:rPr>
          <w:bCs/>
          <w:szCs w:val="28"/>
        </w:rPr>
      </w:pPr>
    </w:p>
    <w:p w:rsidR="00491843" w:rsidRDefault="00491843" w:rsidP="005E4BEC">
      <w:pPr>
        <w:shd w:val="clear" w:color="auto" w:fill="FFFFFF"/>
        <w:jc w:val="center"/>
        <w:rPr>
          <w:bCs/>
          <w:szCs w:val="28"/>
        </w:rPr>
      </w:pPr>
    </w:p>
    <w:p w:rsidR="00491843" w:rsidRDefault="00491843" w:rsidP="005E4BEC">
      <w:pPr>
        <w:shd w:val="clear" w:color="auto" w:fill="FFFFFF"/>
        <w:jc w:val="center"/>
        <w:rPr>
          <w:bCs/>
          <w:szCs w:val="28"/>
        </w:rPr>
      </w:pPr>
      <w:r>
        <w:rPr>
          <w:bCs/>
          <w:szCs w:val="28"/>
        </w:rPr>
        <w:t xml:space="preserve">Границы части территории муниципального образования Усадищенское сельское поселение Волховского муниципального района, </w:t>
      </w:r>
    </w:p>
    <w:p w:rsidR="00491843" w:rsidRDefault="00491843" w:rsidP="005E4BEC">
      <w:pPr>
        <w:shd w:val="clear" w:color="auto" w:fill="FFFFFF"/>
        <w:jc w:val="center"/>
        <w:rPr>
          <w:bCs/>
          <w:szCs w:val="28"/>
        </w:rPr>
      </w:pPr>
      <w:r>
        <w:rPr>
          <w:bCs/>
          <w:szCs w:val="28"/>
        </w:rPr>
        <w:t>на которой осуществляет свою деятельность Общественный совет (ОС)</w:t>
      </w:r>
    </w:p>
    <w:p w:rsidR="00491843" w:rsidRDefault="00491843" w:rsidP="005E4BEC">
      <w:pPr>
        <w:shd w:val="clear" w:color="auto" w:fill="FFFFFF"/>
        <w:jc w:val="center"/>
        <w:rPr>
          <w:bCs/>
          <w:szCs w:val="28"/>
          <w:highlight w:val="yellow"/>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685"/>
        <w:gridCol w:w="1700"/>
        <w:gridCol w:w="1275"/>
        <w:gridCol w:w="2267"/>
      </w:tblGrid>
      <w:tr w:rsidR="00491843" w:rsidTr="005E4BEC">
        <w:trPr>
          <w:trHeight w:val="420"/>
        </w:trPr>
        <w:tc>
          <w:tcPr>
            <w:tcW w:w="709" w:type="dxa"/>
            <w:vAlign w:val="center"/>
          </w:tcPr>
          <w:p w:rsidR="00491843" w:rsidRDefault="00491843">
            <w:pPr>
              <w:jc w:val="center"/>
              <w:rPr>
                <w:sz w:val="24"/>
                <w:szCs w:val="24"/>
              </w:rPr>
            </w:pPr>
            <w:r>
              <w:rPr>
                <w:sz w:val="24"/>
                <w:szCs w:val="24"/>
              </w:rPr>
              <w:t>№</w:t>
            </w:r>
          </w:p>
          <w:p w:rsidR="00491843" w:rsidRDefault="00491843">
            <w:pPr>
              <w:jc w:val="center"/>
              <w:rPr>
                <w:sz w:val="24"/>
                <w:szCs w:val="24"/>
              </w:rPr>
            </w:pPr>
            <w:r>
              <w:rPr>
                <w:sz w:val="24"/>
                <w:szCs w:val="24"/>
              </w:rPr>
              <w:t>ИК</w:t>
            </w:r>
          </w:p>
        </w:tc>
        <w:tc>
          <w:tcPr>
            <w:tcW w:w="3686" w:type="dxa"/>
            <w:vAlign w:val="center"/>
          </w:tcPr>
          <w:p w:rsidR="00491843" w:rsidRDefault="00491843">
            <w:pPr>
              <w:jc w:val="center"/>
              <w:rPr>
                <w:sz w:val="24"/>
                <w:szCs w:val="24"/>
              </w:rPr>
            </w:pPr>
            <w:r>
              <w:rPr>
                <w:sz w:val="24"/>
                <w:szCs w:val="24"/>
              </w:rPr>
              <w:t>Границы территории</w:t>
            </w:r>
          </w:p>
        </w:tc>
        <w:tc>
          <w:tcPr>
            <w:tcW w:w="1701" w:type="dxa"/>
            <w:vAlign w:val="center"/>
          </w:tcPr>
          <w:p w:rsidR="00491843" w:rsidRDefault="00491843">
            <w:pPr>
              <w:jc w:val="center"/>
              <w:rPr>
                <w:sz w:val="24"/>
                <w:szCs w:val="24"/>
              </w:rPr>
            </w:pPr>
            <w:r>
              <w:rPr>
                <w:sz w:val="24"/>
                <w:szCs w:val="24"/>
              </w:rPr>
              <w:t>Количество</w:t>
            </w:r>
          </w:p>
          <w:p w:rsidR="00491843" w:rsidRDefault="00491843">
            <w:pPr>
              <w:jc w:val="center"/>
              <w:rPr>
                <w:sz w:val="24"/>
                <w:szCs w:val="24"/>
              </w:rPr>
            </w:pPr>
            <w:r>
              <w:rPr>
                <w:sz w:val="24"/>
                <w:szCs w:val="24"/>
              </w:rPr>
              <w:t>зарегистрированных</w:t>
            </w:r>
          </w:p>
          <w:p w:rsidR="00491843" w:rsidRDefault="00491843">
            <w:pPr>
              <w:jc w:val="center"/>
              <w:rPr>
                <w:sz w:val="24"/>
                <w:szCs w:val="24"/>
              </w:rPr>
            </w:pPr>
            <w:r>
              <w:rPr>
                <w:sz w:val="24"/>
                <w:szCs w:val="24"/>
              </w:rPr>
              <w:t>граждан</w:t>
            </w:r>
          </w:p>
        </w:tc>
        <w:tc>
          <w:tcPr>
            <w:tcW w:w="1275" w:type="dxa"/>
            <w:vAlign w:val="center"/>
          </w:tcPr>
          <w:p w:rsidR="00491843" w:rsidRDefault="00491843">
            <w:pPr>
              <w:jc w:val="center"/>
              <w:rPr>
                <w:sz w:val="24"/>
                <w:szCs w:val="24"/>
              </w:rPr>
            </w:pPr>
            <w:r>
              <w:rPr>
                <w:sz w:val="24"/>
                <w:szCs w:val="24"/>
              </w:rPr>
              <w:t xml:space="preserve">Норма представительства  </w:t>
            </w:r>
          </w:p>
        </w:tc>
        <w:tc>
          <w:tcPr>
            <w:tcW w:w="2268" w:type="dxa"/>
            <w:vAlign w:val="center"/>
          </w:tcPr>
          <w:p w:rsidR="00491843" w:rsidRDefault="00491843">
            <w:pPr>
              <w:jc w:val="center"/>
              <w:rPr>
                <w:sz w:val="24"/>
                <w:szCs w:val="24"/>
              </w:rPr>
            </w:pPr>
            <w:r>
              <w:rPr>
                <w:sz w:val="24"/>
                <w:szCs w:val="24"/>
              </w:rPr>
              <w:t>Число членов ОС</w:t>
            </w:r>
          </w:p>
        </w:tc>
      </w:tr>
      <w:tr w:rsidR="00491843" w:rsidTr="005E4BEC">
        <w:trPr>
          <w:trHeight w:val="420"/>
        </w:trPr>
        <w:tc>
          <w:tcPr>
            <w:tcW w:w="709" w:type="dxa"/>
          </w:tcPr>
          <w:p w:rsidR="00491843" w:rsidRDefault="00491843">
            <w:pPr>
              <w:jc w:val="left"/>
              <w:rPr>
                <w:sz w:val="24"/>
                <w:szCs w:val="24"/>
              </w:rPr>
            </w:pPr>
            <w:bookmarkStart w:id="1" w:name="_GoBack" w:colFirst="4" w:colLast="4"/>
            <w:r>
              <w:rPr>
                <w:sz w:val="24"/>
                <w:szCs w:val="24"/>
              </w:rPr>
              <w:t>1.</w:t>
            </w:r>
          </w:p>
        </w:tc>
        <w:tc>
          <w:tcPr>
            <w:tcW w:w="3686" w:type="dxa"/>
          </w:tcPr>
          <w:p w:rsidR="00491843" w:rsidRDefault="00491843">
            <w:pPr>
              <w:jc w:val="left"/>
              <w:rPr>
                <w:sz w:val="24"/>
                <w:szCs w:val="24"/>
              </w:rPr>
            </w:pPr>
            <w:r>
              <w:rPr>
                <w:sz w:val="24"/>
                <w:szCs w:val="24"/>
              </w:rPr>
              <w:t>д.Подвязье</w:t>
            </w:r>
          </w:p>
          <w:p w:rsidR="00491843" w:rsidRDefault="00491843">
            <w:pPr>
              <w:jc w:val="left"/>
              <w:rPr>
                <w:sz w:val="24"/>
                <w:szCs w:val="24"/>
              </w:rPr>
            </w:pPr>
            <w:r>
              <w:rPr>
                <w:sz w:val="24"/>
                <w:szCs w:val="24"/>
              </w:rPr>
              <w:t>д.Ручей</w:t>
            </w:r>
          </w:p>
          <w:p w:rsidR="00491843" w:rsidRDefault="00491843">
            <w:pPr>
              <w:jc w:val="left"/>
              <w:rPr>
                <w:sz w:val="24"/>
                <w:szCs w:val="24"/>
              </w:rPr>
            </w:pPr>
            <w:r>
              <w:rPr>
                <w:sz w:val="24"/>
                <w:szCs w:val="24"/>
              </w:rPr>
              <w:t>д.Леоновщина</w:t>
            </w:r>
          </w:p>
        </w:tc>
        <w:tc>
          <w:tcPr>
            <w:tcW w:w="1701" w:type="dxa"/>
          </w:tcPr>
          <w:p w:rsidR="00491843" w:rsidRDefault="00491843" w:rsidP="00194B1B">
            <w:pPr>
              <w:jc w:val="center"/>
              <w:rPr>
                <w:sz w:val="24"/>
                <w:szCs w:val="24"/>
              </w:rPr>
            </w:pPr>
          </w:p>
          <w:p w:rsidR="00491843" w:rsidRDefault="00491843" w:rsidP="00194B1B">
            <w:pPr>
              <w:jc w:val="center"/>
              <w:rPr>
                <w:sz w:val="24"/>
                <w:szCs w:val="24"/>
              </w:rPr>
            </w:pPr>
            <w:r>
              <w:rPr>
                <w:sz w:val="24"/>
                <w:szCs w:val="24"/>
              </w:rPr>
              <w:t>104</w:t>
            </w:r>
          </w:p>
        </w:tc>
        <w:tc>
          <w:tcPr>
            <w:tcW w:w="1275" w:type="dxa"/>
          </w:tcPr>
          <w:p w:rsidR="00491843" w:rsidRDefault="00491843" w:rsidP="00194B1B">
            <w:pPr>
              <w:jc w:val="center"/>
              <w:rPr>
                <w:sz w:val="24"/>
                <w:szCs w:val="24"/>
              </w:rPr>
            </w:pPr>
            <w:r>
              <w:rPr>
                <w:sz w:val="24"/>
                <w:szCs w:val="24"/>
              </w:rPr>
              <w:t>2</w:t>
            </w:r>
          </w:p>
          <w:p w:rsidR="00491843" w:rsidRDefault="00491843" w:rsidP="00194B1B">
            <w:pPr>
              <w:jc w:val="center"/>
              <w:rPr>
                <w:sz w:val="24"/>
                <w:szCs w:val="24"/>
              </w:rPr>
            </w:pPr>
            <w:r>
              <w:rPr>
                <w:sz w:val="24"/>
                <w:szCs w:val="24"/>
              </w:rPr>
              <w:t>2</w:t>
            </w:r>
          </w:p>
          <w:p w:rsidR="00491843" w:rsidRDefault="00491843" w:rsidP="00194B1B">
            <w:pPr>
              <w:jc w:val="center"/>
              <w:rPr>
                <w:sz w:val="24"/>
                <w:szCs w:val="24"/>
              </w:rPr>
            </w:pPr>
            <w:r>
              <w:rPr>
                <w:sz w:val="24"/>
                <w:szCs w:val="24"/>
              </w:rPr>
              <w:t>1</w:t>
            </w:r>
          </w:p>
        </w:tc>
        <w:tc>
          <w:tcPr>
            <w:tcW w:w="2268" w:type="dxa"/>
          </w:tcPr>
          <w:p w:rsidR="00491843" w:rsidRDefault="00491843" w:rsidP="00194B1B">
            <w:pPr>
              <w:widowControl w:val="0"/>
              <w:ind w:firstLine="34"/>
              <w:jc w:val="center"/>
              <w:rPr>
                <w:sz w:val="24"/>
                <w:szCs w:val="24"/>
              </w:rPr>
            </w:pPr>
            <w:r>
              <w:rPr>
                <w:sz w:val="24"/>
                <w:szCs w:val="24"/>
              </w:rPr>
              <w:t>5</w:t>
            </w:r>
          </w:p>
        </w:tc>
      </w:tr>
      <w:tr w:rsidR="00491843" w:rsidTr="005E4BEC">
        <w:trPr>
          <w:trHeight w:val="420"/>
        </w:trPr>
        <w:tc>
          <w:tcPr>
            <w:tcW w:w="709" w:type="dxa"/>
          </w:tcPr>
          <w:p w:rsidR="00491843" w:rsidRDefault="00491843">
            <w:pPr>
              <w:jc w:val="left"/>
              <w:rPr>
                <w:sz w:val="24"/>
                <w:szCs w:val="24"/>
              </w:rPr>
            </w:pPr>
            <w:r>
              <w:rPr>
                <w:sz w:val="24"/>
                <w:szCs w:val="24"/>
              </w:rPr>
              <w:t>2.</w:t>
            </w:r>
          </w:p>
        </w:tc>
        <w:tc>
          <w:tcPr>
            <w:tcW w:w="3686" w:type="dxa"/>
          </w:tcPr>
          <w:p w:rsidR="00491843" w:rsidRDefault="00491843">
            <w:pPr>
              <w:jc w:val="left"/>
              <w:rPr>
                <w:sz w:val="24"/>
                <w:szCs w:val="24"/>
              </w:rPr>
            </w:pPr>
            <w:r>
              <w:rPr>
                <w:sz w:val="24"/>
                <w:szCs w:val="24"/>
              </w:rPr>
              <w:t>д.Славково</w:t>
            </w:r>
          </w:p>
        </w:tc>
        <w:tc>
          <w:tcPr>
            <w:tcW w:w="1701" w:type="dxa"/>
          </w:tcPr>
          <w:p w:rsidR="00491843" w:rsidRDefault="00491843" w:rsidP="00194B1B">
            <w:pPr>
              <w:jc w:val="center"/>
              <w:rPr>
                <w:sz w:val="24"/>
                <w:szCs w:val="24"/>
              </w:rPr>
            </w:pPr>
            <w:r>
              <w:rPr>
                <w:sz w:val="24"/>
                <w:szCs w:val="24"/>
              </w:rPr>
              <w:t>57</w:t>
            </w:r>
          </w:p>
        </w:tc>
        <w:tc>
          <w:tcPr>
            <w:tcW w:w="1275" w:type="dxa"/>
          </w:tcPr>
          <w:p w:rsidR="00491843" w:rsidRDefault="00491843" w:rsidP="00194B1B">
            <w:pPr>
              <w:jc w:val="center"/>
              <w:rPr>
                <w:sz w:val="24"/>
                <w:szCs w:val="24"/>
              </w:rPr>
            </w:pPr>
            <w:r>
              <w:rPr>
                <w:sz w:val="24"/>
                <w:szCs w:val="24"/>
              </w:rPr>
              <w:t>3</w:t>
            </w:r>
          </w:p>
        </w:tc>
        <w:tc>
          <w:tcPr>
            <w:tcW w:w="2268" w:type="dxa"/>
          </w:tcPr>
          <w:p w:rsidR="00491843" w:rsidRDefault="00491843" w:rsidP="00194B1B">
            <w:pPr>
              <w:widowControl w:val="0"/>
              <w:ind w:firstLine="34"/>
              <w:jc w:val="center"/>
              <w:rPr>
                <w:sz w:val="24"/>
                <w:szCs w:val="24"/>
              </w:rPr>
            </w:pPr>
            <w:r>
              <w:rPr>
                <w:sz w:val="24"/>
                <w:szCs w:val="24"/>
              </w:rPr>
              <w:t>3</w:t>
            </w:r>
          </w:p>
        </w:tc>
      </w:tr>
      <w:tr w:rsidR="00491843" w:rsidTr="005E4BEC">
        <w:trPr>
          <w:trHeight w:val="420"/>
        </w:trPr>
        <w:tc>
          <w:tcPr>
            <w:tcW w:w="709" w:type="dxa"/>
          </w:tcPr>
          <w:p w:rsidR="00491843" w:rsidRDefault="00491843">
            <w:pPr>
              <w:jc w:val="left"/>
              <w:rPr>
                <w:sz w:val="24"/>
                <w:szCs w:val="24"/>
              </w:rPr>
            </w:pPr>
            <w:r>
              <w:rPr>
                <w:sz w:val="24"/>
                <w:szCs w:val="24"/>
              </w:rPr>
              <w:t>3.</w:t>
            </w:r>
          </w:p>
        </w:tc>
        <w:tc>
          <w:tcPr>
            <w:tcW w:w="3686" w:type="dxa"/>
          </w:tcPr>
          <w:p w:rsidR="00491843" w:rsidRDefault="00491843">
            <w:pPr>
              <w:jc w:val="left"/>
              <w:rPr>
                <w:sz w:val="24"/>
                <w:szCs w:val="24"/>
              </w:rPr>
            </w:pPr>
            <w:r>
              <w:rPr>
                <w:sz w:val="24"/>
                <w:szCs w:val="24"/>
              </w:rPr>
              <w:t>пос.Зеленец</w:t>
            </w:r>
          </w:p>
        </w:tc>
        <w:tc>
          <w:tcPr>
            <w:tcW w:w="1701" w:type="dxa"/>
          </w:tcPr>
          <w:p w:rsidR="00491843" w:rsidRDefault="00491843" w:rsidP="00194B1B">
            <w:pPr>
              <w:jc w:val="center"/>
              <w:rPr>
                <w:sz w:val="24"/>
                <w:szCs w:val="24"/>
              </w:rPr>
            </w:pPr>
            <w:r>
              <w:rPr>
                <w:sz w:val="24"/>
                <w:szCs w:val="24"/>
              </w:rPr>
              <w:t>60</w:t>
            </w:r>
          </w:p>
        </w:tc>
        <w:tc>
          <w:tcPr>
            <w:tcW w:w="1275" w:type="dxa"/>
          </w:tcPr>
          <w:p w:rsidR="00491843" w:rsidRDefault="00491843" w:rsidP="00194B1B">
            <w:pPr>
              <w:jc w:val="center"/>
              <w:rPr>
                <w:sz w:val="24"/>
                <w:szCs w:val="24"/>
              </w:rPr>
            </w:pPr>
            <w:r>
              <w:rPr>
                <w:sz w:val="24"/>
                <w:szCs w:val="24"/>
              </w:rPr>
              <w:t>3</w:t>
            </w:r>
          </w:p>
        </w:tc>
        <w:tc>
          <w:tcPr>
            <w:tcW w:w="2268" w:type="dxa"/>
          </w:tcPr>
          <w:p w:rsidR="00491843" w:rsidRDefault="00491843" w:rsidP="00194B1B">
            <w:pPr>
              <w:widowControl w:val="0"/>
              <w:ind w:firstLine="34"/>
              <w:jc w:val="center"/>
              <w:rPr>
                <w:sz w:val="24"/>
                <w:szCs w:val="24"/>
              </w:rPr>
            </w:pPr>
            <w:r>
              <w:rPr>
                <w:sz w:val="24"/>
                <w:szCs w:val="24"/>
              </w:rPr>
              <w:t>3</w:t>
            </w:r>
          </w:p>
        </w:tc>
      </w:tr>
      <w:bookmarkEnd w:id="1"/>
    </w:tbl>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Default="00491843" w:rsidP="005E4BEC">
      <w:pPr>
        <w:widowControl w:val="0"/>
        <w:autoSpaceDE w:val="0"/>
        <w:autoSpaceDN w:val="0"/>
        <w:adjustRightInd w:val="0"/>
        <w:jc w:val="left"/>
        <w:rPr>
          <w:sz w:val="24"/>
          <w:szCs w:val="24"/>
        </w:rPr>
      </w:pPr>
    </w:p>
    <w:p w:rsidR="00491843" w:rsidRPr="00B4181D" w:rsidRDefault="00491843" w:rsidP="00B4181D">
      <w:pPr>
        <w:pStyle w:val="ListParagraph"/>
        <w:widowControl w:val="0"/>
        <w:numPr>
          <w:ilvl w:val="0"/>
          <w:numId w:val="3"/>
        </w:numPr>
        <w:autoSpaceDE w:val="0"/>
        <w:autoSpaceDN w:val="0"/>
        <w:adjustRightInd w:val="0"/>
        <w:jc w:val="left"/>
        <w:rPr>
          <w:sz w:val="24"/>
          <w:szCs w:val="24"/>
        </w:rPr>
      </w:pPr>
      <w:r w:rsidRPr="00B4181D">
        <w:rPr>
          <w:sz w:val="24"/>
          <w:szCs w:val="24"/>
        </w:rPr>
        <w:t>Границы территории определяются Советом депутатов самостоятельно по предложению главы администрации муниципального образования</w:t>
      </w:r>
    </w:p>
    <w:p w:rsidR="00491843" w:rsidRDefault="00491843" w:rsidP="005E4BEC">
      <w:pPr>
        <w:widowControl w:val="0"/>
        <w:ind w:left="5038"/>
        <w:rPr>
          <w:bCs/>
          <w:sz w:val="24"/>
          <w:szCs w:val="24"/>
        </w:rPr>
      </w:pPr>
    </w:p>
    <w:p w:rsidR="00491843" w:rsidRDefault="00491843" w:rsidP="00B4181D">
      <w:pPr>
        <w:widowControl w:val="0"/>
        <w:ind w:left="5038"/>
        <w:jc w:val="right"/>
        <w:rPr>
          <w:bCs/>
          <w:sz w:val="24"/>
          <w:szCs w:val="24"/>
        </w:rPr>
      </w:pPr>
    </w:p>
    <w:p w:rsidR="00491843" w:rsidRDefault="00491843" w:rsidP="00B4181D">
      <w:pPr>
        <w:widowControl w:val="0"/>
        <w:ind w:left="5038"/>
        <w:jc w:val="right"/>
        <w:rPr>
          <w:bCs/>
          <w:sz w:val="24"/>
          <w:szCs w:val="24"/>
        </w:rPr>
      </w:pPr>
      <w:r>
        <w:rPr>
          <w:bCs/>
          <w:sz w:val="24"/>
          <w:szCs w:val="24"/>
        </w:rPr>
        <w:t>Приложение 3</w:t>
      </w:r>
    </w:p>
    <w:p w:rsidR="00491843" w:rsidRDefault="00491843" w:rsidP="00B4181D">
      <w:pPr>
        <w:widowControl w:val="0"/>
        <w:ind w:left="4678"/>
        <w:jc w:val="right"/>
        <w:rPr>
          <w:bCs/>
          <w:sz w:val="24"/>
          <w:szCs w:val="24"/>
        </w:rPr>
      </w:pPr>
      <w:r>
        <w:rPr>
          <w:bCs/>
          <w:sz w:val="24"/>
          <w:szCs w:val="24"/>
        </w:rPr>
        <w:t>к Решению Совета депутатов</w:t>
      </w:r>
    </w:p>
    <w:p w:rsidR="00491843" w:rsidRDefault="00491843" w:rsidP="00B4181D">
      <w:pPr>
        <w:widowControl w:val="0"/>
        <w:ind w:left="4678"/>
        <w:jc w:val="right"/>
        <w:rPr>
          <w:sz w:val="24"/>
          <w:szCs w:val="24"/>
        </w:rPr>
      </w:pPr>
      <w:r>
        <w:rPr>
          <w:sz w:val="24"/>
          <w:szCs w:val="24"/>
        </w:rPr>
        <w:t>муниципального образования</w:t>
      </w:r>
    </w:p>
    <w:p w:rsidR="00491843" w:rsidRDefault="00491843" w:rsidP="00B4181D">
      <w:pPr>
        <w:widowControl w:val="0"/>
        <w:ind w:left="4678"/>
        <w:jc w:val="right"/>
        <w:rPr>
          <w:sz w:val="24"/>
          <w:szCs w:val="24"/>
        </w:rPr>
      </w:pPr>
      <w:r>
        <w:rPr>
          <w:sz w:val="24"/>
          <w:szCs w:val="24"/>
        </w:rPr>
        <w:t>Усадищенское  сельское поселение</w:t>
      </w:r>
    </w:p>
    <w:p w:rsidR="00491843" w:rsidRDefault="00491843" w:rsidP="00B4181D">
      <w:pPr>
        <w:widowControl w:val="0"/>
        <w:ind w:left="4678"/>
        <w:jc w:val="right"/>
        <w:rPr>
          <w:sz w:val="24"/>
          <w:szCs w:val="24"/>
        </w:rPr>
      </w:pPr>
      <w:r>
        <w:rPr>
          <w:sz w:val="24"/>
          <w:szCs w:val="24"/>
        </w:rPr>
        <w:t>Волховского  муниципального района</w:t>
      </w:r>
    </w:p>
    <w:p w:rsidR="00491843" w:rsidRDefault="00491843" w:rsidP="00B4181D">
      <w:pPr>
        <w:widowControl w:val="0"/>
        <w:ind w:left="4678"/>
        <w:jc w:val="right"/>
        <w:rPr>
          <w:bCs/>
          <w:sz w:val="24"/>
          <w:szCs w:val="24"/>
        </w:rPr>
      </w:pPr>
      <w:r>
        <w:rPr>
          <w:sz w:val="24"/>
          <w:szCs w:val="24"/>
        </w:rPr>
        <w:t>Ленинградской области</w:t>
      </w:r>
    </w:p>
    <w:p w:rsidR="00491843" w:rsidRDefault="00491843" w:rsidP="00B4181D">
      <w:pPr>
        <w:widowControl w:val="0"/>
        <w:ind w:left="4678"/>
        <w:jc w:val="right"/>
        <w:rPr>
          <w:sz w:val="24"/>
          <w:szCs w:val="24"/>
        </w:rPr>
      </w:pPr>
      <w:r>
        <w:rPr>
          <w:bCs/>
          <w:sz w:val="24"/>
          <w:szCs w:val="24"/>
        </w:rPr>
        <w:t xml:space="preserve">от  «13»  марта  </w:t>
      </w:r>
      <w:r>
        <w:rPr>
          <w:bCs/>
          <w:sz w:val="24"/>
          <w:szCs w:val="24"/>
          <w:lang w:val="en-US"/>
        </w:rPr>
        <w:t> </w:t>
      </w:r>
      <w:r>
        <w:rPr>
          <w:bCs/>
          <w:sz w:val="24"/>
          <w:szCs w:val="24"/>
        </w:rPr>
        <w:t>2019</w:t>
      </w:r>
      <w:r>
        <w:rPr>
          <w:bCs/>
          <w:sz w:val="24"/>
          <w:szCs w:val="24"/>
          <w:lang w:val="en-US"/>
        </w:rPr>
        <w:t> </w:t>
      </w:r>
      <w:r>
        <w:rPr>
          <w:bCs/>
          <w:sz w:val="24"/>
          <w:szCs w:val="24"/>
        </w:rPr>
        <w:t xml:space="preserve">года </w:t>
      </w:r>
      <w:r>
        <w:rPr>
          <w:sz w:val="24"/>
          <w:szCs w:val="24"/>
        </w:rPr>
        <w:t>№ 13</w:t>
      </w:r>
    </w:p>
    <w:p w:rsidR="00491843" w:rsidRDefault="00491843" w:rsidP="00B4181D">
      <w:pPr>
        <w:shd w:val="clear" w:color="auto" w:fill="FFFFFF"/>
        <w:jc w:val="right"/>
        <w:rPr>
          <w:bCs/>
          <w:szCs w:val="28"/>
        </w:rPr>
      </w:pPr>
    </w:p>
    <w:p w:rsidR="00491843" w:rsidRDefault="00491843" w:rsidP="005E4BEC">
      <w:pPr>
        <w:widowControl w:val="0"/>
        <w:autoSpaceDE w:val="0"/>
        <w:autoSpaceDN w:val="0"/>
        <w:adjustRightInd w:val="0"/>
        <w:jc w:val="center"/>
        <w:rPr>
          <w:bCs/>
          <w:szCs w:val="28"/>
        </w:rPr>
      </w:pPr>
    </w:p>
    <w:p w:rsidR="00491843" w:rsidRDefault="00491843" w:rsidP="005E4BEC">
      <w:pPr>
        <w:widowControl w:val="0"/>
        <w:autoSpaceDE w:val="0"/>
        <w:autoSpaceDN w:val="0"/>
        <w:adjustRightInd w:val="0"/>
        <w:jc w:val="center"/>
        <w:rPr>
          <w:bCs/>
          <w:szCs w:val="28"/>
        </w:rPr>
      </w:pPr>
      <w:r>
        <w:rPr>
          <w:bCs/>
          <w:szCs w:val="28"/>
        </w:rPr>
        <w:t>Порядок выдвижения инициативных предложений и участия населения части территории муниципального образования в реализации инициативных предложений, осуществлении контроля за их реализацией</w:t>
      </w:r>
    </w:p>
    <w:p w:rsidR="00491843" w:rsidRDefault="00491843" w:rsidP="005E4BEC">
      <w:pPr>
        <w:widowControl w:val="0"/>
        <w:autoSpaceDE w:val="0"/>
        <w:autoSpaceDN w:val="0"/>
        <w:adjustRightInd w:val="0"/>
        <w:jc w:val="center"/>
        <w:rPr>
          <w:bCs/>
          <w:szCs w:val="28"/>
        </w:rPr>
      </w:pPr>
    </w:p>
    <w:p w:rsidR="00491843" w:rsidRDefault="00491843" w:rsidP="005E4BEC">
      <w:pPr>
        <w:ind w:firstLine="709"/>
        <w:rPr>
          <w:szCs w:val="28"/>
        </w:rPr>
      </w:pPr>
      <w:r>
        <w:rPr>
          <w:szCs w:val="28"/>
        </w:rPr>
        <w:t>1. Выборы (выдвижение) инициативных предложений для направления инициативных предложений в администрацию в целях включения их в муниципальную программу (подпрограмму), определение видов вклада граждан/юридических лиц в реализацию инициативных предложений</w:t>
      </w:r>
      <w:r>
        <w:rPr>
          <w:bCs/>
          <w:szCs w:val="28"/>
        </w:rPr>
        <w:t>,</w:t>
      </w:r>
      <w:r>
        <w:rPr>
          <w:szCs w:val="28"/>
        </w:rPr>
        <w:t xml:space="preserve"> выборы представителей в рабочую группу (общественную комиссию) в целях участия в реализации инициативных предложений и контроле за их реализацией осуществляются:</w:t>
      </w:r>
    </w:p>
    <w:p w:rsidR="00491843" w:rsidRDefault="00491843" w:rsidP="005E4BEC">
      <w:pPr>
        <w:ind w:firstLine="709"/>
        <w:rPr>
          <w:szCs w:val="28"/>
        </w:rPr>
      </w:pPr>
      <w:r>
        <w:rPr>
          <w:szCs w:val="28"/>
        </w:rPr>
        <w:t>- на собрании (конференции) граждан сельского населенного пункта (не являющегося административным центром) с участием старосты сельского населенного пункта (если староста назначен);</w:t>
      </w:r>
    </w:p>
    <w:p w:rsidR="00491843" w:rsidRDefault="00491843" w:rsidP="005E4BEC">
      <w:pPr>
        <w:ind w:firstLine="709"/>
        <w:rPr>
          <w:szCs w:val="28"/>
        </w:rPr>
      </w:pPr>
      <w:r>
        <w:rPr>
          <w:szCs w:val="28"/>
        </w:rPr>
        <w:t>- на собрании (конференции) граждан части территории муниципального образования и заседании Общественного совета части территории муниципального образования или на заседании Общественного совета с участием населения части территории муниципального образования (далее – собрание (конференция)/заседание).</w:t>
      </w:r>
    </w:p>
    <w:p w:rsidR="00491843" w:rsidRDefault="00491843" w:rsidP="005E4BEC">
      <w:pPr>
        <w:ind w:firstLine="709"/>
        <w:rPr>
          <w:szCs w:val="28"/>
        </w:rPr>
      </w:pPr>
      <w:r>
        <w:rPr>
          <w:szCs w:val="28"/>
        </w:rPr>
        <w:t>1.1.</w:t>
      </w:r>
      <w:r>
        <w:rPr>
          <w:szCs w:val="28"/>
        </w:rPr>
        <w:tab/>
        <w:t>Инициативные предложения выдвигаются в период, определенный в уведомлении администрации поселения, размещаемом на официальном сайте администрации муниципального образования, о начале отбора инициативных предложений для включения в муниципальную программу.</w:t>
      </w:r>
    </w:p>
    <w:p w:rsidR="00491843" w:rsidRDefault="00491843" w:rsidP="005E4BEC">
      <w:pPr>
        <w:ind w:firstLine="709"/>
        <w:rPr>
          <w:szCs w:val="28"/>
        </w:rPr>
      </w:pPr>
      <w:r>
        <w:rPr>
          <w:szCs w:val="28"/>
        </w:rPr>
        <w:t>1.2. Дата и место собрания (конференции)/заседании</w:t>
      </w:r>
      <w:r>
        <w:rPr>
          <w:rFonts w:eastAsia="Times-Roman"/>
          <w:szCs w:val="28"/>
        </w:rPr>
        <w:t xml:space="preserve"> </w:t>
      </w:r>
      <w:r>
        <w:rPr>
          <w:szCs w:val="28"/>
        </w:rPr>
        <w:t xml:space="preserve"> определяется старостой, Общественным советом по согласованию с администрацией.</w:t>
      </w:r>
    </w:p>
    <w:p w:rsidR="00491843" w:rsidRDefault="00491843" w:rsidP="005E4BEC">
      <w:pPr>
        <w:ind w:firstLine="709"/>
        <w:rPr>
          <w:szCs w:val="28"/>
        </w:rPr>
      </w:pPr>
      <w:r>
        <w:rPr>
          <w:szCs w:val="28"/>
        </w:rPr>
        <w:t>2. На собрании (конференции)/заседании</w:t>
      </w:r>
      <w:r>
        <w:rPr>
          <w:rFonts w:eastAsia="Times-Roman"/>
          <w:szCs w:val="28"/>
        </w:rPr>
        <w:t xml:space="preserve"> </w:t>
      </w:r>
      <w:r>
        <w:rPr>
          <w:szCs w:val="28"/>
        </w:rPr>
        <w:t xml:space="preserve"> может быть выбрано как одно, так и несколько инициативных предложений. По итогам проведения собрания (конференции)/заседания оформляется протокол (Приложение 1 к настоящему Порядку).</w:t>
      </w:r>
    </w:p>
    <w:p w:rsidR="00491843" w:rsidRDefault="00491843" w:rsidP="005E4BEC">
      <w:pPr>
        <w:ind w:firstLine="709"/>
        <w:rPr>
          <w:szCs w:val="28"/>
        </w:rPr>
      </w:pPr>
      <w:r>
        <w:rPr>
          <w:szCs w:val="28"/>
        </w:rPr>
        <w:t>3. Инициативные предложения, выбранные на собрании (конференции)/заседании, направляются  в администрацию в целях участия в отборе для включения инициативных предложений в муниципальную программу (подпрограмму) в порядке, установленном правовым актом администрации.</w:t>
      </w:r>
    </w:p>
    <w:p w:rsidR="00491843" w:rsidRDefault="00491843" w:rsidP="005E4BEC">
      <w:pPr>
        <w:ind w:firstLine="709"/>
        <w:rPr>
          <w:bCs/>
          <w:szCs w:val="28"/>
        </w:rPr>
      </w:pPr>
      <w:r>
        <w:rPr>
          <w:szCs w:val="28"/>
        </w:rPr>
        <w:t xml:space="preserve">4.    </w:t>
      </w:r>
      <w:r>
        <w:rPr>
          <w:bCs/>
          <w:szCs w:val="28"/>
        </w:rPr>
        <w:t>Инициативные предложения могут включать в себя следующие виды объектов и работ:</w:t>
      </w:r>
    </w:p>
    <w:p w:rsidR="00491843" w:rsidRDefault="00491843" w:rsidP="005E4BEC">
      <w:pPr>
        <w:widowControl w:val="0"/>
        <w:autoSpaceDE w:val="0"/>
        <w:autoSpaceDN w:val="0"/>
        <w:adjustRightInd w:val="0"/>
        <w:ind w:left="426"/>
        <w:rPr>
          <w:bCs/>
          <w:szCs w:val="28"/>
        </w:rPr>
      </w:pPr>
      <w:r>
        <w:rPr>
          <w:bCs/>
          <w:szCs w:val="28"/>
        </w:rPr>
        <w:t xml:space="preserve">  а) объекты жилищно-коммунальной инфраструктуры, находящиеся в муниципальной собственности;</w:t>
      </w:r>
    </w:p>
    <w:p w:rsidR="00491843" w:rsidRDefault="00491843" w:rsidP="005E4BEC">
      <w:pPr>
        <w:widowControl w:val="0"/>
        <w:autoSpaceDE w:val="0"/>
        <w:autoSpaceDN w:val="0"/>
        <w:adjustRightInd w:val="0"/>
        <w:ind w:left="426"/>
        <w:rPr>
          <w:bCs/>
          <w:szCs w:val="28"/>
        </w:rPr>
      </w:pPr>
      <w:r>
        <w:rPr>
          <w:bCs/>
          <w:szCs w:val="28"/>
        </w:rPr>
        <w:t xml:space="preserve">  б) автомобильные дороги, находящиеся в муниципальной собственности и придомовые территории;</w:t>
      </w:r>
    </w:p>
    <w:p w:rsidR="00491843" w:rsidRDefault="00491843" w:rsidP="005E4BEC">
      <w:pPr>
        <w:widowControl w:val="0"/>
        <w:autoSpaceDE w:val="0"/>
        <w:autoSpaceDN w:val="0"/>
        <w:adjustRightInd w:val="0"/>
        <w:ind w:left="426"/>
        <w:rPr>
          <w:bCs/>
          <w:szCs w:val="28"/>
        </w:rPr>
      </w:pPr>
      <w:r>
        <w:rPr>
          <w:bCs/>
          <w:szCs w:val="28"/>
        </w:rPr>
        <w:t xml:space="preserve">  в) муниципальные объекты физической культуры и спорта;</w:t>
      </w:r>
    </w:p>
    <w:p w:rsidR="00491843" w:rsidRDefault="00491843" w:rsidP="005E4BEC">
      <w:pPr>
        <w:widowControl w:val="0"/>
        <w:autoSpaceDE w:val="0"/>
        <w:autoSpaceDN w:val="0"/>
        <w:adjustRightInd w:val="0"/>
        <w:ind w:left="426"/>
        <w:rPr>
          <w:bCs/>
          <w:szCs w:val="28"/>
        </w:rPr>
      </w:pPr>
      <w:r>
        <w:rPr>
          <w:bCs/>
          <w:szCs w:val="28"/>
        </w:rPr>
        <w:t xml:space="preserve">  г) детские площадки;</w:t>
      </w:r>
    </w:p>
    <w:p w:rsidR="00491843" w:rsidRDefault="00491843" w:rsidP="005E4BEC">
      <w:pPr>
        <w:widowControl w:val="0"/>
        <w:autoSpaceDE w:val="0"/>
        <w:autoSpaceDN w:val="0"/>
        <w:adjustRightInd w:val="0"/>
        <w:ind w:left="426"/>
        <w:rPr>
          <w:bCs/>
          <w:szCs w:val="28"/>
        </w:rPr>
      </w:pPr>
      <w:r>
        <w:rPr>
          <w:bCs/>
          <w:szCs w:val="28"/>
        </w:rPr>
        <w:t xml:space="preserve">  д) благоустройство и содержание мемориальных мест, мест погребения;</w:t>
      </w:r>
    </w:p>
    <w:p w:rsidR="00491843" w:rsidRDefault="00491843" w:rsidP="005E4BEC">
      <w:pPr>
        <w:widowControl w:val="0"/>
        <w:autoSpaceDE w:val="0"/>
        <w:autoSpaceDN w:val="0"/>
        <w:adjustRightInd w:val="0"/>
        <w:ind w:left="426"/>
        <w:rPr>
          <w:bCs/>
          <w:szCs w:val="28"/>
        </w:rPr>
      </w:pPr>
      <w:r>
        <w:rPr>
          <w:bCs/>
          <w:szCs w:val="28"/>
        </w:rPr>
        <w:t xml:space="preserve">  е) объекты размещения бытовых отходов и мусора;</w:t>
      </w:r>
    </w:p>
    <w:p w:rsidR="00491843" w:rsidRDefault="00491843" w:rsidP="005E4BEC">
      <w:pPr>
        <w:widowControl w:val="0"/>
        <w:autoSpaceDE w:val="0"/>
        <w:autoSpaceDN w:val="0"/>
        <w:adjustRightInd w:val="0"/>
        <w:ind w:left="426"/>
        <w:rPr>
          <w:bCs/>
          <w:szCs w:val="28"/>
        </w:rPr>
      </w:pPr>
      <w:r>
        <w:rPr>
          <w:bCs/>
          <w:szCs w:val="28"/>
        </w:rPr>
        <w:t xml:space="preserve">  ж) объекты благоустройства и озеленения территории;</w:t>
      </w:r>
    </w:p>
    <w:p w:rsidR="00491843" w:rsidRDefault="00491843" w:rsidP="005E4BEC">
      <w:pPr>
        <w:widowControl w:val="0"/>
        <w:autoSpaceDE w:val="0"/>
        <w:autoSpaceDN w:val="0"/>
        <w:adjustRightInd w:val="0"/>
        <w:ind w:left="426"/>
        <w:rPr>
          <w:bCs/>
          <w:szCs w:val="28"/>
        </w:rPr>
      </w:pPr>
      <w:r>
        <w:rPr>
          <w:bCs/>
          <w:szCs w:val="28"/>
        </w:rPr>
        <w:t xml:space="preserve">  з) организация, благоустройство и содержание мест массового отдыха населения;</w:t>
      </w:r>
    </w:p>
    <w:p w:rsidR="00491843" w:rsidRDefault="00491843" w:rsidP="005E4BEC">
      <w:pPr>
        <w:widowControl w:val="0"/>
        <w:autoSpaceDE w:val="0"/>
        <w:autoSpaceDN w:val="0"/>
        <w:adjustRightInd w:val="0"/>
        <w:ind w:left="426"/>
        <w:rPr>
          <w:bCs/>
          <w:szCs w:val="28"/>
        </w:rPr>
      </w:pPr>
      <w:r>
        <w:rPr>
          <w:bCs/>
          <w:szCs w:val="28"/>
        </w:rPr>
        <w:t xml:space="preserve">  и) организация освещения улиц, установка указателей с названиями улиц и номерами домов;</w:t>
      </w:r>
    </w:p>
    <w:p w:rsidR="00491843" w:rsidRDefault="00491843" w:rsidP="005E4BEC">
      <w:pPr>
        <w:widowControl w:val="0"/>
        <w:autoSpaceDE w:val="0"/>
        <w:autoSpaceDN w:val="0"/>
        <w:adjustRightInd w:val="0"/>
        <w:ind w:left="426"/>
        <w:rPr>
          <w:bCs/>
          <w:szCs w:val="28"/>
        </w:rPr>
      </w:pPr>
      <w:r>
        <w:rPr>
          <w:bCs/>
          <w:szCs w:val="28"/>
        </w:rPr>
        <w:t xml:space="preserve">  к) обеспечение первичных мер пожарной безопасности</w:t>
      </w:r>
    </w:p>
    <w:p w:rsidR="00491843" w:rsidRDefault="00491843" w:rsidP="005E4BEC">
      <w:pPr>
        <w:widowControl w:val="0"/>
        <w:autoSpaceDE w:val="0"/>
        <w:autoSpaceDN w:val="0"/>
        <w:adjustRightInd w:val="0"/>
        <w:ind w:left="426"/>
        <w:rPr>
          <w:b/>
        </w:rPr>
      </w:pPr>
      <w:r>
        <w:rPr>
          <w:bCs/>
          <w:szCs w:val="28"/>
        </w:rPr>
        <w:t xml:space="preserve">  5. И</w:t>
      </w:r>
      <w:r>
        <w:t>нициативное предложение должно носить социально-значимый характер и быть поддержано населением, что подтверждается фиксацией результатов голосования в протоколе;</w:t>
      </w:r>
    </w:p>
    <w:p w:rsidR="00491843" w:rsidRDefault="00491843" w:rsidP="005E4BEC">
      <w:pPr>
        <w:pStyle w:val="ConsPlusNormal"/>
        <w:ind w:firstLine="539"/>
        <w:jc w:val="both"/>
        <w:rPr>
          <w:b w:val="0"/>
        </w:rPr>
      </w:pPr>
      <w:r>
        <w:rPr>
          <w:b w:val="0"/>
        </w:rPr>
        <w:t>6. Инициативное предложение (проект) должен быть реализован в течение одного финансового года;</w:t>
      </w:r>
    </w:p>
    <w:p w:rsidR="00491843" w:rsidRDefault="00491843" w:rsidP="005E4BEC">
      <w:pPr>
        <w:pStyle w:val="ConsPlusNormal"/>
        <w:ind w:firstLine="539"/>
        <w:jc w:val="both"/>
        <w:rPr>
          <w:b w:val="0"/>
        </w:rPr>
      </w:pPr>
      <w:r>
        <w:rPr>
          <w:b w:val="0"/>
        </w:rPr>
        <w:t>7.  Общая стоимость проекта должна быть обоснована и  не должна превышать по всем источникам финансирования установленные плановые объемы выделяемых на эти цели средств;</w:t>
      </w:r>
    </w:p>
    <w:p w:rsidR="00491843" w:rsidRDefault="00491843" w:rsidP="005E4BEC">
      <w:pPr>
        <w:widowControl w:val="0"/>
        <w:autoSpaceDE w:val="0"/>
        <w:autoSpaceDN w:val="0"/>
        <w:adjustRightInd w:val="0"/>
        <w:rPr>
          <w:bCs/>
          <w:szCs w:val="28"/>
        </w:rPr>
      </w:pPr>
      <w:r>
        <w:t xml:space="preserve">       8</w:t>
      </w:r>
      <w:r>
        <w:rPr>
          <w:bCs/>
          <w:szCs w:val="28"/>
        </w:rPr>
        <w:t>. Формами участия населения в реализации инициативных предложений являются:</w:t>
      </w:r>
    </w:p>
    <w:p w:rsidR="00491843" w:rsidRDefault="00491843" w:rsidP="005E4BEC">
      <w:pPr>
        <w:widowControl w:val="0"/>
        <w:autoSpaceDE w:val="0"/>
        <w:autoSpaceDN w:val="0"/>
        <w:adjustRightInd w:val="0"/>
        <w:rPr>
          <w:bCs/>
          <w:szCs w:val="28"/>
        </w:rPr>
      </w:pPr>
      <w:r>
        <w:rPr>
          <w:bCs/>
          <w:szCs w:val="28"/>
        </w:rPr>
        <w:t xml:space="preserve">        а) личное трудовое участие граждан в реализации  инициативного предложения (проекта);</w:t>
      </w:r>
    </w:p>
    <w:p w:rsidR="00491843" w:rsidRDefault="00491843" w:rsidP="005E4BEC">
      <w:pPr>
        <w:widowControl w:val="0"/>
        <w:autoSpaceDE w:val="0"/>
        <w:autoSpaceDN w:val="0"/>
        <w:adjustRightInd w:val="0"/>
        <w:rPr>
          <w:bCs/>
          <w:szCs w:val="28"/>
        </w:rPr>
      </w:pPr>
      <w:r>
        <w:rPr>
          <w:bCs/>
          <w:szCs w:val="28"/>
        </w:rPr>
        <w:t xml:space="preserve">        б) предоставление материально-технических ресурсов населения и/ или юридических лиц, индивидуальных предпринимателей для реализации инициативного предложения (проекта);</w:t>
      </w:r>
    </w:p>
    <w:p w:rsidR="00491843" w:rsidRDefault="00491843" w:rsidP="005E4BEC">
      <w:pPr>
        <w:widowControl w:val="0"/>
        <w:autoSpaceDE w:val="0"/>
        <w:autoSpaceDN w:val="0"/>
        <w:adjustRightInd w:val="0"/>
        <w:rPr>
          <w:bCs/>
          <w:szCs w:val="28"/>
        </w:rPr>
      </w:pPr>
      <w:r>
        <w:rPr>
          <w:bCs/>
          <w:szCs w:val="28"/>
        </w:rPr>
        <w:t xml:space="preserve">        в) денежные пожертвования граждан и /или юридических лиц, индивидуальных предпринимателей;</w:t>
      </w:r>
    </w:p>
    <w:p w:rsidR="00491843" w:rsidRDefault="00491843" w:rsidP="005E4BEC">
      <w:pPr>
        <w:widowControl w:val="0"/>
        <w:autoSpaceDE w:val="0"/>
        <w:autoSpaceDN w:val="0"/>
        <w:adjustRightInd w:val="0"/>
        <w:rPr>
          <w:bCs/>
          <w:szCs w:val="28"/>
        </w:rPr>
      </w:pPr>
      <w:r>
        <w:rPr>
          <w:bCs/>
          <w:szCs w:val="28"/>
        </w:rPr>
        <w:t xml:space="preserve">        г)  выполнение определенного вида работ юридическими лицами и/или индивидуальными предпринимателями за свой счет. Подтверждается гарантийным письмом с указанием стоимости выполняемых работ.</w:t>
      </w:r>
    </w:p>
    <w:p w:rsidR="00491843" w:rsidRDefault="00491843" w:rsidP="005E4BEC">
      <w:pPr>
        <w:widowControl w:val="0"/>
        <w:autoSpaceDE w:val="0"/>
        <w:autoSpaceDN w:val="0"/>
        <w:adjustRightInd w:val="0"/>
        <w:rPr>
          <w:szCs w:val="28"/>
        </w:rPr>
      </w:pPr>
      <w:r>
        <w:rPr>
          <w:bCs/>
          <w:szCs w:val="28"/>
        </w:rPr>
        <w:t xml:space="preserve">        10.</w:t>
      </w:r>
      <w:r>
        <w:rPr>
          <w:szCs w:val="28"/>
        </w:rPr>
        <w:t xml:space="preserve"> Контроль за выполнением работ и реализацией инициативных предложений (проектов), включенных </w:t>
      </w:r>
      <w:r>
        <w:rPr>
          <w:bCs/>
          <w:szCs w:val="28"/>
        </w:rPr>
        <w:t>в муниципальную программу (подпрограмму),</w:t>
      </w:r>
      <w:r>
        <w:rPr>
          <w:szCs w:val="28"/>
        </w:rPr>
        <w:t xml:space="preserve"> осуществляется специалистом администрации, в чьей компетенции находится решение вопроса местного значения, предусмотренного инициативным предложением совместно со старостой, Общественным советом, общественной комиссией.</w:t>
      </w:r>
    </w:p>
    <w:p w:rsidR="00491843" w:rsidRDefault="00491843" w:rsidP="005E4BEC">
      <w:pPr>
        <w:ind w:firstLine="709"/>
        <w:rPr>
          <w:szCs w:val="28"/>
        </w:rPr>
      </w:pPr>
      <w:r>
        <w:rPr>
          <w:szCs w:val="28"/>
        </w:rPr>
        <w:t xml:space="preserve">11.1. Для участия </w:t>
      </w:r>
      <w:r>
        <w:rPr>
          <w:bCs/>
          <w:szCs w:val="28"/>
        </w:rPr>
        <w:t xml:space="preserve">в реализации инициативных предложений, в том числе, для осуществления контроля реализации инициативных предложений на собрании (конференции)/заседании избирается </w:t>
      </w:r>
      <w:r>
        <w:rPr>
          <w:szCs w:val="28"/>
        </w:rPr>
        <w:t>общественная комиссия, в состав которой могут входить председатель Общественного совета (члены Общественного совета), старосты, авторы инициативных предложений, представители населения части территории.</w:t>
      </w:r>
    </w:p>
    <w:p w:rsidR="00491843" w:rsidRDefault="00491843" w:rsidP="005E4BEC">
      <w:pPr>
        <w:rPr>
          <w:bCs/>
          <w:szCs w:val="28"/>
        </w:rPr>
      </w:pPr>
      <w:r>
        <w:rPr>
          <w:bCs/>
          <w:szCs w:val="28"/>
        </w:rPr>
        <w:t xml:space="preserve">         11.2.Представители общественной комиссии имеют право: </w:t>
      </w:r>
    </w:p>
    <w:p w:rsidR="00491843" w:rsidRDefault="00491843" w:rsidP="005E4BEC">
      <w:pPr>
        <w:ind w:firstLine="709"/>
        <w:rPr>
          <w:szCs w:val="28"/>
        </w:rPr>
      </w:pPr>
      <w:r>
        <w:rPr>
          <w:bCs/>
          <w:szCs w:val="28"/>
        </w:rPr>
        <w:t>- принимать у</w:t>
      </w:r>
      <w:r>
        <w:rPr>
          <w:szCs w:val="28"/>
        </w:rPr>
        <w:t>частие в мониторинге качества выполняемых работ по реализации инициативных предложений, включенных в муниципальную программу (подпрограмму);</w:t>
      </w:r>
    </w:p>
    <w:p w:rsidR="00491843" w:rsidRDefault="00491843" w:rsidP="005E4BEC">
      <w:pPr>
        <w:ind w:firstLine="709"/>
        <w:rPr>
          <w:szCs w:val="28"/>
        </w:rPr>
      </w:pPr>
      <w:r>
        <w:rPr>
          <w:szCs w:val="28"/>
        </w:rPr>
        <w:t>- участвовать в приемке работ и обеспечении сохранности результатов реализации инициативных предложений;</w:t>
      </w:r>
    </w:p>
    <w:p w:rsidR="00491843" w:rsidRDefault="00491843" w:rsidP="005E4BEC">
      <w:pPr>
        <w:ind w:firstLine="709"/>
        <w:rPr>
          <w:color w:val="000000"/>
          <w:szCs w:val="28"/>
          <w:shd w:val="clear" w:color="auto" w:fill="FFFFFF"/>
        </w:rPr>
      </w:pPr>
      <w:r>
        <w:rPr>
          <w:szCs w:val="28"/>
        </w:rPr>
        <w:t xml:space="preserve">-  </w:t>
      </w:r>
      <w:r>
        <w:rPr>
          <w:color w:val="000000"/>
          <w:szCs w:val="28"/>
          <w:shd w:val="clear" w:color="auto" w:fill="FFFFFF"/>
        </w:rPr>
        <w:t>информировать администрацию поселения о проблемных вопросах реализации инициативных предложений (нарушение сроков при выполнении работ, некачественное исполнение и др.).</w:t>
      </w:r>
    </w:p>
    <w:p w:rsidR="00491843" w:rsidRDefault="00491843" w:rsidP="005E4BEC">
      <w:pPr>
        <w:ind w:firstLine="709"/>
        <w:rPr>
          <w:szCs w:val="28"/>
        </w:rPr>
      </w:pPr>
      <w:r>
        <w:rPr>
          <w:szCs w:val="28"/>
        </w:rPr>
        <w:t>11.3. Общественная комиссия вправе выступить с инициативой о реализации инициативных предложений, не включённых в муниципальную программу, посредством привлечения иных источников финансирования (участия в других региональных программах и др.).</w:t>
      </w:r>
    </w:p>
    <w:p w:rsidR="00491843" w:rsidRDefault="00491843" w:rsidP="005E4BEC">
      <w:pPr>
        <w:ind w:firstLine="709"/>
        <w:rPr>
          <w:szCs w:val="28"/>
        </w:rPr>
      </w:pPr>
      <w:r>
        <w:rPr>
          <w:szCs w:val="28"/>
        </w:rPr>
        <w:t>12. Администрация вправе осуществлять консультационное сопровождение, оказывать организационную и иную помощь старосте сельского населенного пункта, Общественному совету, рабочей группе (общественной комиссии)  в подготовке необходимой документации.</w:t>
      </w:r>
    </w:p>
    <w:p w:rsidR="00491843" w:rsidRDefault="00491843" w:rsidP="005E4BEC">
      <w:pPr>
        <w:autoSpaceDE w:val="0"/>
        <w:autoSpaceDN w:val="0"/>
        <w:adjustRightInd w:val="0"/>
        <w:ind w:firstLine="540"/>
        <w:rPr>
          <w:szCs w:val="28"/>
          <w:lang w:eastAsia="ru-RU"/>
        </w:rPr>
      </w:pPr>
      <w:r>
        <w:rPr>
          <w:szCs w:val="28"/>
        </w:rPr>
        <w:t xml:space="preserve">  13. </w:t>
      </w:r>
      <w:r>
        <w:rPr>
          <w:szCs w:val="28"/>
          <w:lang w:eastAsia="ru-RU"/>
        </w:rPr>
        <w:t>Порядок включения инициативных предложений в муниципальную программу (подпрограмму) определяется правовым актом администрации муниципального образования.</w:t>
      </w: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widowControl w:val="0"/>
        <w:autoSpaceDE w:val="0"/>
        <w:autoSpaceDN w:val="0"/>
        <w:adjustRightInd w:val="0"/>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p w:rsidR="00491843" w:rsidRDefault="00491843" w:rsidP="005E4BEC">
      <w:pPr>
        <w:ind w:firstLine="709"/>
        <w:rPr>
          <w:szCs w:val="28"/>
        </w:rPr>
      </w:pPr>
    </w:p>
    <w:tbl>
      <w:tblPr>
        <w:tblW w:w="0" w:type="auto"/>
        <w:tblLook w:val="00A0"/>
      </w:tblPr>
      <w:tblGrid>
        <w:gridCol w:w="5251"/>
        <w:gridCol w:w="4320"/>
      </w:tblGrid>
      <w:tr w:rsidR="00491843" w:rsidTr="005E4BEC">
        <w:tc>
          <w:tcPr>
            <w:tcW w:w="5437" w:type="dxa"/>
          </w:tcPr>
          <w:p w:rsidR="00491843" w:rsidRDefault="00491843">
            <w:pPr>
              <w:widowControl w:val="0"/>
              <w:tabs>
                <w:tab w:val="left" w:pos="1276"/>
                <w:tab w:val="left" w:pos="1418"/>
              </w:tabs>
              <w:suppressAutoHyphens/>
              <w:autoSpaceDE w:val="0"/>
              <w:autoSpaceDN w:val="0"/>
              <w:adjustRightInd w:val="0"/>
              <w:rPr>
                <w:rFonts w:eastAsia="Times-Roman"/>
                <w:sz w:val="24"/>
                <w:szCs w:val="24"/>
              </w:rPr>
            </w:pPr>
          </w:p>
          <w:p w:rsidR="00491843" w:rsidRDefault="00491843">
            <w:pPr>
              <w:widowControl w:val="0"/>
              <w:tabs>
                <w:tab w:val="left" w:pos="1276"/>
                <w:tab w:val="left" w:pos="1418"/>
              </w:tabs>
              <w:suppressAutoHyphens/>
              <w:autoSpaceDE w:val="0"/>
              <w:autoSpaceDN w:val="0"/>
              <w:adjustRightInd w:val="0"/>
              <w:rPr>
                <w:rFonts w:eastAsia="Times-Roman"/>
                <w:sz w:val="24"/>
                <w:szCs w:val="24"/>
              </w:rPr>
            </w:pPr>
          </w:p>
          <w:p w:rsidR="00491843" w:rsidRDefault="00491843">
            <w:pPr>
              <w:widowControl w:val="0"/>
              <w:tabs>
                <w:tab w:val="left" w:pos="1276"/>
                <w:tab w:val="left" w:pos="1418"/>
              </w:tabs>
              <w:suppressAutoHyphens/>
              <w:autoSpaceDE w:val="0"/>
              <w:autoSpaceDN w:val="0"/>
              <w:adjustRightInd w:val="0"/>
              <w:rPr>
                <w:rFonts w:eastAsia="Times-Roman"/>
                <w:sz w:val="24"/>
                <w:szCs w:val="24"/>
              </w:rPr>
            </w:pPr>
          </w:p>
        </w:tc>
        <w:tc>
          <w:tcPr>
            <w:tcW w:w="4416" w:type="dxa"/>
          </w:tcPr>
          <w:p w:rsidR="00491843" w:rsidRDefault="00491843">
            <w:pPr>
              <w:widowControl w:val="0"/>
              <w:tabs>
                <w:tab w:val="left" w:pos="1276"/>
                <w:tab w:val="left" w:pos="1418"/>
              </w:tabs>
              <w:suppressAutoHyphens/>
              <w:autoSpaceDE w:val="0"/>
              <w:autoSpaceDN w:val="0"/>
              <w:adjustRightInd w:val="0"/>
              <w:spacing w:line="240" w:lineRule="exact"/>
              <w:rPr>
                <w:rFonts w:eastAsia="Times-Roman"/>
                <w:sz w:val="24"/>
                <w:szCs w:val="24"/>
              </w:rPr>
            </w:pPr>
            <w:r>
              <w:rPr>
                <w:rFonts w:eastAsia="Times-Roman"/>
                <w:sz w:val="24"/>
                <w:szCs w:val="24"/>
              </w:rPr>
              <w:t>Приложение 1</w:t>
            </w:r>
          </w:p>
          <w:p w:rsidR="00491843" w:rsidRDefault="00491843">
            <w:pPr>
              <w:pStyle w:val="ConsPlusNormal"/>
              <w:rPr>
                <w:rFonts w:eastAsia="Times-Roman"/>
                <w:b w:val="0"/>
                <w:sz w:val="24"/>
                <w:szCs w:val="24"/>
              </w:rPr>
            </w:pPr>
            <w:r>
              <w:rPr>
                <w:rFonts w:eastAsia="Times-Roman"/>
                <w:b w:val="0"/>
                <w:sz w:val="24"/>
                <w:szCs w:val="24"/>
              </w:rPr>
              <w:t>к Порядку выдвижения инициативных предложений ….</w:t>
            </w:r>
          </w:p>
        </w:tc>
      </w:tr>
    </w:tbl>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b/>
          <w:sz w:val="24"/>
          <w:szCs w:val="24"/>
        </w:rPr>
        <w:t xml:space="preserve">ПРОТОКОЛ </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b/>
          <w:sz w:val="24"/>
          <w:szCs w:val="24"/>
        </w:rPr>
        <w:t>собрания (конференции) граждан части территории муниципального образования и заседания Общественного совета (заседания Общественного совета с участием населения части территории муниципального образования)</w:t>
      </w:r>
    </w:p>
    <w:p w:rsidR="00491843" w:rsidRDefault="00491843" w:rsidP="005E4BEC">
      <w:pPr>
        <w:widowControl w:val="0"/>
        <w:tabs>
          <w:tab w:val="left" w:pos="0"/>
        </w:tabs>
        <w:suppressAutoHyphens/>
        <w:autoSpaceDE w:val="0"/>
        <w:autoSpaceDN w:val="0"/>
        <w:adjustRightInd w:val="0"/>
        <w:jc w:val="center"/>
        <w:rPr>
          <w:rFonts w:eastAsia="Times-Roman"/>
          <w:b/>
          <w:sz w:val="24"/>
          <w:szCs w:val="24"/>
        </w:rPr>
      </w:pPr>
      <w:r>
        <w:rPr>
          <w:rFonts w:eastAsia="Times-Roman"/>
          <w:sz w:val="24"/>
          <w:szCs w:val="24"/>
        </w:rPr>
        <w:t>(примерная форма)</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Дата проведения собрания: «___»___________20___г.</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Адрес проведения собрания:_______________________________________</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Время начала собрания:_____час. _____мин.</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Время окончания собрания:_____час. _____мин.</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Количество присутствующих: _____</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Осуществляется фото и (или) видеосъемка</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Повестка собрания: 1. Об избрание председателя и секретаря собрания (конференции).</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2. Об определении инициативных предложений для направления в администрацию муниципального образования.</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3. Об определении видов вклада граждан/юридических лиц в реализацию инициативных предложений.</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4. О выборах представителей населения в общественную комиссию</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Ход собрания:_________________________________________________________</w:t>
      </w: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(описывается ход проведения собрания с указанием вопросов рассмотрения;</w:t>
      </w:r>
    </w:p>
    <w:p w:rsidR="00491843" w:rsidRDefault="00491843" w:rsidP="005E4BEC">
      <w:pPr>
        <w:widowControl w:val="0"/>
        <w:tabs>
          <w:tab w:val="left" w:pos="0"/>
        </w:tabs>
        <w:suppressAutoHyphens/>
        <w:autoSpaceDE w:val="0"/>
        <w:autoSpaceDN w:val="0"/>
        <w:adjustRightInd w:val="0"/>
        <w:spacing w:line="240" w:lineRule="exact"/>
        <w:rPr>
          <w:rFonts w:eastAsia="Times-Roman"/>
          <w:sz w:val="24"/>
          <w:szCs w:val="24"/>
        </w:rPr>
      </w:pPr>
      <w:r>
        <w:rPr>
          <w:rFonts w:eastAsia="Times-Roman"/>
          <w:sz w:val="24"/>
          <w:szCs w:val="24"/>
        </w:rPr>
        <w:t>выступающих лиц и сути их выступления по каждому вопросу; принятых решений по каждому вопросу; способа голосования, количества проголосовавших «за», «против», «воздержавшихся»)</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Итоги собрания и принятые решения:</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6253"/>
        <w:gridCol w:w="2526"/>
      </w:tblGrid>
      <w:tr w:rsidR="00491843" w:rsidTr="005E4BEC">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 п/п</w:t>
            </w:r>
          </w:p>
        </w:tc>
        <w:tc>
          <w:tcPr>
            <w:tcW w:w="6457"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Наименование</w:t>
            </w:r>
          </w:p>
        </w:tc>
        <w:tc>
          <w:tcPr>
            <w:tcW w:w="2592"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Итоги собрания и принятые решения</w:t>
            </w:r>
          </w:p>
        </w:tc>
      </w:tr>
      <w:tr w:rsidR="00491843" w:rsidTr="005E4BEC">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1</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Количество граждан, присутствующих на собрании (чел) </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2</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Краткое описание инициативных продолжений, выбранных для направления в администрацию муниципального образования, включая адрес (адреса) </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3</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Предполагаемая общая стоимость реализации</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инициативного предложения (проекта) (руб.):</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1…</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2…</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4</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Предполагаемая сумма вклада населения на реализацию выбранных инициативных предложений (руб.):</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1…</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2…</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5</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Предполагаемая сумма вклада юридических лиц, индивидуальных предпринимателей (руб.):</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1…</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2…</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6</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Не денежный вклад населения в реализацию</w:t>
            </w:r>
          </w:p>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Инициативного предложения (трудовое участие, материалы, техника и др.): краткое описание</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7.</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Состав общественной комиссии для участия в реализации инициативных предложений, включенных в муниципальную программу (подпрограмму), в том числе, для осуществления контроля реализации инициативных предложений</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8</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Председатель Общественного совета (ФИО, тел, эл.адрес)</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9</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Состав Общественного совета (чел)</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r w:rsidR="00491843" w:rsidTr="005E4BEC">
        <w:trPr>
          <w:trHeight w:val="114"/>
        </w:trPr>
        <w:tc>
          <w:tcPr>
            <w:tcW w:w="804" w:type="dxa"/>
            <w:vAlign w:val="center"/>
          </w:tcPr>
          <w:p w:rsidR="00491843" w:rsidRDefault="00491843">
            <w:pPr>
              <w:widowControl w:val="0"/>
              <w:tabs>
                <w:tab w:val="left" w:pos="0"/>
              </w:tabs>
              <w:suppressAutoHyphens/>
              <w:autoSpaceDE w:val="0"/>
              <w:autoSpaceDN w:val="0"/>
              <w:adjustRightInd w:val="0"/>
              <w:jc w:val="center"/>
              <w:rPr>
                <w:rFonts w:eastAsia="Times-Roman"/>
                <w:sz w:val="24"/>
                <w:szCs w:val="24"/>
              </w:rPr>
            </w:pPr>
            <w:r>
              <w:rPr>
                <w:rFonts w:eastAsia="Times-Roman"/>
                <w:sz w:val="24"/>
                <w:szCs w:val="24"/>
              </w:rPr>
              <w:t>10.</w:t>
            </w:r>
          </w:p>
        </w:tc>
        <w:tc>
          <w:tcPr>
            <w:tcW w:w="6457" w:type="dxa"/>
          </w:tcPr>
          <w:p w:rsidR="00491843" w:rsidRDefault="00491843">
            <w:pPr>
              <w:widowControl w:val="0"/>
              <w:tabs>
                <w:tab w:val="left" w:pos="0"/>
              </w:tabs>
              <w:suppressAutoHyphens/>
              <w:autoSpaceDE w:val="0"/>
              <w:autoSpaceDN w:val="0"/>
              <w:adjustRightInd w:val="0"/>
              <w:rPr>
                <w:rFonts w:eastAsia="Times-Roman"/>
                <w:sz w:val="24"/>
                <w:szCs w:val="24"/>
              </w:rPr>
            </w:pPr>
            <w:r>
              <w:rPr>
                <w:rFonts w:eastAsia="Times-Roman"/>
                <w:sz w:val="24"/>
                <w:szCs w:val="24"/>
              </w:rPr>
              <w:t>Приглашенные лица (специалисты, эксперты, др.)</w:t>
            </w:r>
          </w:p>
        </w:tc>
        <w:tc>
          <w:tcPr>
            <w:tcW w:w="2592" w:type="dxa"/>
          </w:tcPr>
          <w:p w:rsidR="00491843" w:rsidRDefault="00491843">
            <w:pPr>
              <w:widowControl w:val="0"/>
              <w:tabs>
                <w:tab w:val="left" w:pos="0"/>
              </w:tabs>
              <w:suppressAutoHyphens/>
              <w:autoSpaceDE w:val="0"/>
              <w:autoSpaceDN w:val="0"/>
              <w:adjustRightInd w:val="0"/>
              <w:rPr>
                <w:rFonts w:eastAsia="Times-Roman"/>
                <w:sz w:val="24"/>
                <w:szCs w:val="24"/>
              </w:rPr>
            </w:pPr>
          </w:p>
        </w:tc>
      </w:tr>
    </w:tbl>
    <w:p w:rsidR="00491843" w:rsidRDefault="00491843" w:rsidP="005E4BEC">
      <w:pPr>
        <w:widowControl w:val="0"/>
        <w:tabs>
          <w:tab w:val="left" w:pos="1276"/>
          <w:tab w:val="left" w:pos="1418"/>
        </w:tabs>
        <w:suppressAutoHyphens/>
        <w:autoSpaceDE w:val="0"/>
        <w:autoSpaceDN w:val="0"/>
        <w:adjustRightInd w:val="0"/>
        <w:ind w:firstLine="709"/>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Председатель собрания:____________________ (ФИО)</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(подпись)</w:t>
      </w:r>
    </w:p>
    <w:p w:rsidR="00491843" w:rsidRDefault="00491843" w:rsidP="005E4BEC">
      <w:pPr>
        <w:widowControl w:val="0"/>
        <w:tabs>
          <w:tab w:val="left" w:pos="0"/>
        </w:tabs>
        <w:suppressAutoHyphens/>
        <w:autoSpaceDE w:val="0"/>
        <w:autoSpaceDN w:val="0"/>
        <w:adjustRightInd w:val="0"/>
        <w:rPr>
          <w:rFonts w:eastAsia="Times-Roman"/>
          <w:sz w:val="24"/>
          <w:szCs w:val="24"/>
        </w:rPr>
      </w:pP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Секретарь собрания:_______________________ (ФИО)</w:t>
      </w:r>
    </w:p>
    <w:p w:rsidR="00491843" w:rsidRDefault="00491843" w:rsidP="005E4BEC">
      <w:pPr>
        <w:widowControl w:val="0"/>
        <w:tabs>
          <w:tab w:val="left" w:pos="0"/>
        </w:tabs>
        <w:suppressAutoHyphens/>
        <w:autoSpaceDE w:val="0"/>
        <w:autoSpaceDN w:val="0"/>
        <w:adjustRightInd w:val="0"/>
        <w:rPr>
          <w:rFonts w:eastAsia="Times-Roman"/>
          <w:sz w:val="24"/>
          <w:szCs w:val="24"/>
        </w:rPr>
      </w:pPr>
      <w:r>
        <w:rPr>
          <w:rFonts w:eastAsia="Times-Roman"/>
          <w:sz w:val="24"/>
          <w:szCs w:val="24"/>
        </w:rPr>
        <w:t xml:space="preserve">                                                     (подпись)</w:t>
      </w: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rsidP="005E4BEC">
      <w:pPr>
        <w:jc w:val="right"/>
      </w:pPr>
    </w:p>
    <w:p w:rsidR="00491843" w:rsidRDefault="00491843"/>
    <w:sectPr w:rsidR="00491843" w:rsidSect="006E17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80175C"/>
    <w:multiLevelType w:val="hybridMultilevel"/>
    <w:tmpl w:val="140C7EE2"/>
    <w:lvl w:ilvl="0" w:tplc="04190001">
      <w:start w:val="2"/>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A735162"/>
    <w:multiLevelType w:val="hybridMultilevel"/>
    <w:tmpl w:val="00C25952"/>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4706FC"/>
    <w:multiLevelType w:val="hybridMultilevel"/>
    <w:tmpl w:val="CA908364"/>
    <w:lvl w:ilvl="0" w:tplc="BBB4867C">
      <w:start w:val="1"/>
      <w:numFmt w:val="decimal"/>
      <w:lvlText w:val="%1."/>
      <w:lvlJc w:val="left"/>
      <w:pPr>
        <w:ind w:left="94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4BEC"/>
    <w:rsid w:val="00011166"/>
    <w:rsid w:val="000771F5"/>
    <w:rsid w:val="00123312"/>
    <w:rsid w:val="00194B1B"/>
    <w:rsid w:val="001B47EB"/>
    <w:rsid w:val="002913F2"/>
    <w:rsid w:val="002C3BC0"/>
    <w:rsid w:val="00360AA4"/>
    <w:rsid w:val="003A2778"/>
    <w:rsid w:val="003B65EE"/>
    <w:rsid w:val="003C1BC2"/>
    <w:rsid w:val="00402FCE"/>
    <w:rsid w:val="0048459F"/>
    <w:rsid w:val="00491843"/>
    <w:rsid w:val="00497F14"/>
    <w:rsid w:val="004A76F8"/>
    <w:rsid w:val="0051172A"/>
    <w:rsid w:val="00512016"/>
    <w:rsid w:val="005348DA"/>
    <w:rsid w:val="0057347E"/>
    <w:rsid w:val="0059586E"/>
    <w:rsid w:val="005E4BEC"/>
    <w:rsid w:val="0063113B"/>
    <w:rsid w:val="006E17D9"/>
    <w:rsid w:val="006F7990"/>
    <w:rsid w:val="00766C27"/>
    <w:rsid w:val="00772D69"/>
    <w:rsid w:val="0089046E"/>
    <w:rsid w:val="00A95FD9"/>
    <w:rsid w:val="00AD7D35"/>
    <w:rsid w:val="00B4181D"/>
    <w:rsid w:val="00B443C9"/>
    <w:rsid w:val="00BC6EC2"/>
    <w:rsid w:val="00D03801"/>
    <w:rsid w:val="00D923F5"/>
    <w:rsid w:val="00DE6220"/>
    <w:rsid w:val="00DF67EB"/>
    <w:rsid w:val="00F06853"/>
    <w:rsid w:val="00F1020D"/>
    <w:rsid w:val="00F6222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BEC"/>
    <w:pPr>
      <w:jc w:val="both"/>
    </w:pPr>
    <w:rPr>
      <w:rFonts w:ascii="Times New Roman" w:eastAsia="Times New Roman" w:hAnsi="Times New Roman"/>
      <w:sz w:val="28"/>
      <w:lang w:eastAsia="en-US"/>
    </w:rPr>
  </w:style>
  <w:style w:type="paragraph" w:styleId="Heading1">
    <w:name w:val="heading 1"/>
    <w:basedOn w:val="Normal"/>
    <w:next w:val="Normal"/>
    <w:link w:val="Heading1Char"/>
    <w:uiPriority w:val="99"/>
    <w:qFormat/>
    <w:rsid w:val="00F06853"/>
    <w:pPr>
      <w:keepNext/>
      <w:keepLines/>
      <w:spacing w:before="480"/>
      <w:outlineLvl w:val="0"/>
    </w:pPr>
    <w:rPr>
      <w:rFonts w:ascii="Cambria" w:hAnsi="Cambria"/>
      <w:b/>
      <w:bCs/>
      <w:color w:val="365F91"/>
      <w:szCs w:val="28"/>
    </w:rPr>
  </w:style>
  <w:style w:type="paragraph" w:styleId="Heading2">
    <w:name w:val="heading 2"/>
    <w:basedOn w:val="Normal"/>
    <w:next w:val="Normal"/>
    <w:link w:val="Heading2Char"/>
    <w:uiPriority w:val="99"/>
    <w:qFormat/>
    <w:rsid w:val="005E4BEC"/>
    <w:pPr>
      <w:keepNext/>
      <w:jc w:val="center"/>
      <w:outlineLvl w:val="1"/>
    </w:pPr>
    <w:rPr>
      <w:b/>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685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E4BEC"/>
    <w:rPr>
      <w:rFonts w:ascii="Times New Roman" w:hAnsi="Times New Roman" w:cs="Times New Roman"/>
      <w:b/>
      <w:sz w:val="20"/>
      <w:szCs w:val="20"/>
      <w:lang w:eastAsia="ru-RU"/>
    </w:rPr>
  </w:style>
  <w:style w:type="paragraph" w:styleId="NormalWeb">
    <w:name w:val="Normal (Web)"/>
    <w:basedOn w:val="Normal"/>
    <w:uiPriority w:val="99"/>
    <w:semiHidden/>
    <w:rsid w:val="005E4BEC"/>
    <w:pPr>
      <w:spacing w:before="100" w:beforeAutospacing="1" w:after="100" w:afterAutospacing="1"/>
      <w:jc w:val="left"/>
    </w:pPr>
    <w:rPr>
      <w:sz w:val="24"/>
      <w:szCs w:val="24"/>
      <w:lang w:eastAsia="ru-RU"/>
    </w:rPr>
  </w:style>
  <w:style w:type="paragraph" w:styleId="NoSpacing">
    <w:name w:val="No Spacing"/>
    <w:uiPriority w:val="99"/>
    <w:qFormat/>
    <w:rsid w:val="005E4BEC"/>
    <w:rPr>
      <w:lang w:eastAsia="en-US"/>
    </w:rPr>
  </w:style>
  <w:style w:type="paragraph" w:customStyle="1" w:styleId="formattexttopleveltext">
    <w:name w:val="formattexttopleveltext"/>
    <w:basedOn w:val="Normal"/>
    <w:uiPriority w:val="99"/>
    <w:rsid w:val="005E4BEC"/>
    <w:pPr>
      <w:spacing w:before="100" w:beforeAutospacing="1" w:after="100" w:afterAutospacing="1"/>
      <w:jc w:val="left"/>
    </w:pPr>
    <w:rPr>
      <w:sz w:val="24"/>
      <w:szCs w:val="24"/>
      <w:lang w:eastAsia="ru-RU"/>
    </w:rPr>
  </w:style>
  <w:style w:type="paragraph" w:customStyle="1" w:styleId="ConsPlusNormal">
    <w:name w:val="ConsPlusNormal"/>
    <w:uiPriority w:val="99"/>
    <w:rsid w:val="005E4BEC"/>
    <w:pPr>
      <w:autoSpaceDE w:val="0"/>
      <w:autoSpaceDN w:val="0"/>
      <w:adjustRightInd w:val="0"/>
    </w:pPr>
    <w:rPr>
      <w:rFonts w:ascii="Times New Roman" w:hAnsi="Times New Roman"/>
      <w:b/>
      <w:bCs/>
      <w:sz w:val="28"/>
      <w:szCs w:val="28"/>
    </w:rPr>
  </w:style>
  <w:style w:type="paragraph" w:customStyle="1" w:styleId="ConsPlusNonformat">
    <w:name w:val="ConsPlusNonformat"/>
    <w:uiPriority w:val="99"/>
    <w:rsid w:val="005E4BEC"/>
    <w:pPr>
      <w:widowControl w:val="0"/>
      <w:autoSpaceDE w:val="0"/>
      <w:autoSpaceDN w:val="0"/>
      <w:adjustRightInd w:val="0"/>
    </w:pPr>
    <w:rPr>
      <w:rFonts w:ascii="Courier New" w:eastAsia="Times New Roman" w:hAnsi="Courier New" w:cs="Courier New"/>
      <w:sz w:val="20"/>
      <w:szCs w:val="20"/>
    </w:rPr>
  </w:style>
  <w:style w:type="paragraph" w:styleId="BodyTextIndent">
    <w:name w:val="Body Text Indent"/>
    <w:basedOn w:val="Normal"/>
    <w:link w:val="BodyTextIndentChar"/>
    <w:uiPriority w:val="99"/>
    <w:semiHidden/>
    <w:rsid w:val="005E4BEC"/>
    <w:pPr>
      <w:spacing w:after="120"/>
      <w:ind w:left="283"/>
      <w:jc w:val="left"/>
    </w:pPr>
    <w:rPr>
      <w:szCs w:val="20"/>
      <w:lang w:eastAsia="ru-RU"/>
    </w:rPr>
  </w:style>
  <w:style w:type="character" w:customStyle="1" w:styleId="BodyTextIndentChar">
    <w:name w:val="Body Text Indent Char"/>
    <w:basedOn w:val="DefaultParagraphFont"/>
    <w:link w:val="BodyTextIndent"/>
    <w:uiPriority w:val="99"/>
    <w:semiHidden/>
    <w:locked/>
    <w:rsid w:val="005E4BEC"/>
    <w:rPr>
      <w:rFonts w:ascii="Times New Roman" w:hAnsi="Times New Roman" w:cs="Times New Roman"/>
      <w:sz w:val="20"/>
      <w:szCs w:val="20"/>
      <w:lang w:eastAsia="ru-RU"/>
    </w:rPr>
  </w:style>
  <w:style w:type="paragraph" w:customStyle="1" w:styleId="a">
    <w:name w:val="Письмо КУМИ"/>
    <w:basedOn w:val="Normal"/>
    <w:uiPriority w:val="99"/>
    <w:rsid w:val="005E4BEC"/>
    <w:pPr>
      <w:jc w:val="center"/>
    </w:pPr>
    <w:rPr>
      <w:sz w:val="24"/>
      <w:szCs w:val="20"/>
      <w:lang w:eastAsia="ru-RU"/>
    </w:rPr>
  </w:style>
  <w:style w:type="paragraph" w:styleId="ListParagraph">
    <w:name w:val="List Paragraph"/>
    <w:basedOn w:val="Normal"/>
    <w:uiPriority w:val="99"/>
    <w:qFormat/>
    <w:rsid w:val="00B4181D"/>
    <w:pPr>
      <w:ind w:left="720"/>
      <w:contextualSpacing/>
    </w:pPr>
  </w:style>
  <w:style w:type="paragraph" w:styleId="BalloonText">
    <w:name w:val="Balloon Text"/>
    <w:basedOn w:val="Normal"/>
    <w:link w:val="BalloonTextChar"/>
    <w:uiPriority w:val="99"/>
    <w:semiHidden/>
    <w:rsid w:val="00B443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3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877575">
      <w:marLeft w:val="0"/>
      <w:marRight w:val="0"/>
      <w:marTop w:val="0"/>
      <w:marBottom w:val="0"/>
      <w:divBdr>
        <w:top w:val="none" w:sz="0" w:space="0" w:color="auto"/>
        <w:left w:val="none" w:sz="0" w:space="0" w:color="auto"/>
        <w:bottom w:val="none" w:sz="0" w:space="0" w:color="auto"/>
        <w:right w:val="none" w:sz="0" w:space="0" w:color="auto"/>
      </w:divBdr>
    </w:div>
    <w:div w:id="15848775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22</Pages>
  <Words>6809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Я</cp:lastModifiedBy>
  <cp:revision>8</cp:revision>
  <cp:lastPrinted>2019-03-12T12:34:00Z</cp:lastPrinted>
  <dcterms:created xsi:type="dcterms:W3CDTF">2019-03-12T13:02:00Z</dcterms:created>
  <dcterms:modified xsi:type="dcterms:W3CDTF">2019-03-14T11:55:00Z</dcterms:modified>
</cp:coreProperties>
</file>