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19" w:rsidRDefault="00BF5D19" w:rsidP="007358EE">
      <w:pPr>
        <w:shd w:val="clear" w:color="auto" w:fill="FFFFFF"/>
        <w:autoSpaceDE w:val="0"/>
        <w:autoSpaceDN w:val="0"/>
        <w:adjustRightInd w:val="0"/>
        <w:rPr>
          <w:bCs/>
          <w:color w:val="2B2B2B"/>
        </w:rPr>
      </w:pPr>
    </w:p>
    <w:p w:rsidR="007358EE" w:rsidRDefault="0058353B" w:rsidP="00185C1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561975"/>
            <wp:effectExtent l="19050" t="0" r="9525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EE" w:rsidRDefault="007358EE" w:rsidP="007358EE">
      <w:pPr>
        <w:jc w:val="center"/>
        <w:rPr>
          <w:b/>
        </w:rPr>
      </w:pPr>
      <w:r>
        <w:rPr>
          <w:b/>
        </w:rPr>
        <w:t>АДМИНИСТРАЦИЯ</w:t>
      </w:r>
    </w:p>
    <w:p w:rsidR="007358EE" w:rsidRDefault="007358EE" w:rsidP="007358E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7358EE" w:rsidRDefault="007358EE" w:rsidP="007358EE">
      <w:pPr>
        <w:jc w:val="center"/>
        <w:rPr>
          <w:b/>
        </w:rPr>
      </w:pPr>
      <w:r>
        <w:rPr>
          <w:b/>
        </w:rPr>
        <w:t>ИССАДСКОЕ СЕЛЬСКОЕ ПОСЕЛЕНИЕ</w:t>
      </w:r>
    </w:p>
    <w:p w:rsidR="007358EE" w:rsidRDefault="007358EE" w:rsidP="007358EE">
      <w:pPr>
        <w:jc w:val="center"/>
        <w:rPr>
          <w:b/>
        </w:rPr>
      </w:pPr>
      <w:r>
        <w:rPr>
          <w:b/>
        </w:rPr>
        <w:t>В</w:t>
      </w:r>
      <w:r w:rsidR="008C0C9D">
        <w:rPr>
          <w:b/>
        </w:rPr>
        <w:t>ОЛХОВСКОГО МУНИЦИПАЛЬНОГО РАЙОНА</w:t>
      </w:r>
    </w:p>
    <w:p w:rsidR="007358EE" w:rsidRDefault="008C0C9D" w:rsidP="007358E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358EE" w:rsidRDefault="007358EE" w:rsidP="007358EE">
      <w:pPr>
        <w:jc w:val="center"/>
        <w:rPr>
          <w:b/>
        </w:rPr>
      </w:pPr>
    </w:p>
    <w:p w:rsidR="007358EE" w:rsidRDefault="00B90225" w:rsidP="007358EE">
      <w:pPr>
        <w:jc w:val="center"/>
        <w:rPr>
          <w:b/>
        </w:rPr>
      </w:pPr>
      <w:r>
        <w:rPr>
          <w:b/>
        </w:rPr>
        <w:t xml:space="preserve">ПОСТАНОВЛЕНИЕ  </w:t>
      </w:r>
    </w:p>
    <w:p w:rsidR="007F3E7F" w:rsidRDefault="007F3E7F" w:rsidP="007358EE">
      <w:r>
        <w:t xml:space="preserve">                                         </w:t>
      </w:r>
    </w:p>
    <w:p w:rsidR="007358EE" w:rsidRDefault="007F3E7F" w:rsidP="007358EE">
      <w:r>
        <w:t xml:space="preserve">                                       </w:t>
      </w:r>
      <w:r w:rsidR="007358EE">
        <w:t xml:space="preserve"> от </w:t>
      </w:r>
      <w:r w:rsidR="00E57A02">
        <w:t xml:space="preserve">27 февраля </w:t>
      </w:r>
      <w:r w:rsidR="007358EE">
        <w:t>201</w:t>
      </w:r>
      <w:r w:rsidR="006F28DE">
        <w:t>9</w:t>
      </w:r>
      <w:r w:rsidR="007358EE">
        <w:t>г</w:t>
      </w:r>
      <w:r w:rsidR="008C0C9D">
        <w:t>ода</w:t>
      </w:r>
      <w:r>
        <w:t xml:space="preserve">              </w:t>
      </w:r>
      <w:r w:rsidR="009C01D7">
        <w:t>№</w:t>
      </w:r>
      <w:r w:rsidR="00E57A02">
        <w:t xml:space="preserve"> 51</w:t>
      </w:r>
    </w:p>
    <w:p w:rsidR="007358EE" w:rsidRDefault="007358EE" w:rsidP="007358EE"/>
    <w:p w:rsidR="007358EE" w:rsidRPr="009274D3" w:rsidRDefault="00E72047" w:rsidP="007358EE">
      <w:pPr>
        <w:jc w:val="center"/>
        <w:rPr>
          <w:b/>
        </w:rPr>
      </w:pPr>
      <w:r>
        <w:rPr>
          <w:b/>
        </w:rPr>
        <w:t xml:space="preserve">О внесении изменений в Порядок </w:t>
      </w:r>
      <w:r w:rsidRPr="00E72047">
        <w:rPr>
          <w:b/>
        </w:rPr>
        <w:t>проведения антикоррупционной экспертизы муниципальных нормативных правовых актов и проектов муниципальных нормативныхправовых актов администрации муниципального образования Иссадское сельское поселение Волховского муниципального района Ленинградской области</w:t>
      </w:r>
      <w:r>
        <w:rPr>
          <w:b/>
        </w:rPr>
        <w:t xml:space="preserve">, утверждённый постановлением администрации МО Иссадское сельское поселение № 24 от 30.01.2017 года </w:t>
      </w:r>
    </w:p>
    <w:p w:rsidR="00BF5D19" w:rsidRDefault="00BF5D19" w:rsidP="007358EE">
      <w:pPr>
        <w:rPr>
          <w:b/>
        </w:rPr>
      </w:pPr>
    </w:p>
    <w:p w:rsidR="00DB3072" w:rsidRPr="009274D3" w:rsidRDefault="007F3E7F" w:rsidP="006F7BE1">
      <w:pPr>
        <w:jc w:val="both"/>
        <w:rPr>
          <w:color w:val="000000"/>
        </w:rPr>
      </w:pPr>
      <w:r>
        <w:t xml:space="preserve">         </w:t>
      </w:r>
      <w:proofErr w:type="gramStart"/>
      <w:r w:rsidR="00E72047">
        <w:t xml:space="preserve">Рассмотрев информационное письмо Волховской городской прокуратуры от 28.12.2018 года № 22-47-2018, в соответствии с частью 1 статьи 3 </w:t>
      </w:r>
      <w:r w:rsidR="00E72047" w:rsidRPr="00E72047">
        <w:t>Федеральн</w:t>
      </w:r>
      <w:r w:rsidR="00E72047">
        <w:t>ого</w:t>
      </w:r>
      <w:r w:rsidR="00E72047" w:rsidRPr="00E72047">
        <w:t xml:space="preserve"> закон</w:t>
      </w:r>
      <w:r w:rsidR="00E72047">
        <w:t>а</w:t>
      </w:r>
      <w:r w:rsidR="00E72047" w:rsidRPr="00E72047">
        <w:t xml:space="preserve"> от 17.07.2009 N 172-ФЗ "Об антикоррупционной экспертизе нормативных правовых актов и проектов нормативных правовых актов",</w:t>
      </w:r>
      <w:r w:rsidR="00E72047">
        <w:t xml:space="preserve">  Федеральным законом Российской Федерации от 25 декабря 2008 года № 273-ФЗ «О противодействии коррупции», </w:t>
      </w:r>
      <w:r w:rsidR="00E72047" w:rsidRPr="00E72047">
        <w:t>постановлением Правительства Ленинградской области от 23.11.2010 N 310 "Об антикоррупционной экспертизе нормативных правовых</w:t>
      </w:r>
      <w:proofErr w:type="gramEnd"/>
      <w:r w:rsidR="00E72047" w:rsidRPr="00E72047">
        <w:t xml:space="preserve"> актов Ленинградской области и проектов нормативных правовых актов Ленинградской области"</w:t>
      </w:r>
      <w:r w:rsidR="00E72047">
        <w:t>, в целях организации деятельности администрации муниципального образования Иссадское сельское поселение 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и устранению таких положений,</w:t>
      </w:r>
    </w:p>
    <w:p w:rsidR="00BF5D19" w:rsidRPr="00B90225" w:rsidRDefault="00BF5D19" w:rsidP="00E723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90225">
        <w:rPr>
          <w:b/>
          <w:color w:val="000000"/>
        </w:rPr>
        <w:t>администрация постановляет:</w:t>
      </w:r>
    </w:p>
    <w:p w:rsidR="00E7231A" w:rsidRPr="00E7231A" w:rsidRDefault="00E7231A" w:rsidP="00E7231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BF5D19" w:rsidRDefault="00F75125" w:rsidP="006D2E7E">
      <w:pPr>
        <w:pStyle w:val="3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5D19">
        <w:rPr>
          <w:sz w:val="28"/>
          <w:szCs w:val="28"/>
        </w:rPr>
        <w:t xml:space="preserve">. </w:t>
      </w:r>
      <w:r w:rsidR="00E72047">
        <w:rPr>
          <w:sz w:val="28"/>
          <w:szCs w:val="28"/>
        </w:rPr>
        <w:t xml:space="preserve">Внести в Порядок </w:t>
      </w:r>
      <w:r w:rsidR="00E72047" w:rsidRPr="00E72047">
        <w:rPr>
          <w:sz w:val="28"/>
          <w:szCs w:val="28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области, утверждённый постановлением </w:t>
      </w:r>
      <w:r w:rsidR="00E72047" w:rsidRPr="00E72047">
        <w:rPr>
          <w:sz w:val="28"/>
          <w:szCs w:val="28"/>
        </w:rPr>
        <w:lastRenderedPageBreak/>
        <w:t>администрации МО Иссадское сельское поселение № 24 от 30.01.2017 года</w:t>
      </w:r>
      <w:r w:rsidR="00E72047">
        <w:rPr>
          <w:sz w:val="28"/>
          <w:szCs w:val="28"/>
        </w:rPr>
        <w:t xml:space="preserve"> (далее – Порядок) следующие изменения:</w:t>
      </w:r>
    </w:p>
    <w:p w:rsidR="00E72047" w:rsidRDefault="00E72047" w:rsidP="006D2E7E">
      <w:pPr>
        <w:pStyle w:val="3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205A3">
        <w:rPr>
          <w:sz w:val="28"/>
          <w:szCs w:val="28"/>
        </w:rPr>
        <w:t xml:space="preserve">Пункт 5.2 раздела 5 </w:t>
      </w:r>
      <w:r w:rsidR="002205A3" w:rsidRPr="002205A3">
        <w:rPr>
          <w:sz w:val="28"/>
          <w:szCs w:val="28"/>
        </w:rPr>
        <w:t>Независимая антикоррупционная экспертиза актов и их проектов</w:t>
      </w:r>
      <w:r w:rsidR="002205A3">
        <w:rPr>
          <w:sz w:val="28"/>
          <w:szCs w:val="28"/>
        </w:rPr>
        <w:t xml:space="preserve"> читать в новой редакции:</w:t>
      </w:r>
    </w:p>
    <w:p w:rsidR="002205A3" w:rsidRDefault="002205A3" w:rsidP="002205A3">
      <w:pPr>
        <w:jc w:val="both"/>
        <w:rPr>
          <w:color w:val="000000"/>
          <w:shd w:val="clear" w:color="auto" w:fill="FFFFFF"/>
        </w:rPr>
      </w:pPr>
      <w:r w:rsidRPr="002205A3">
        <w:t xml:space="preserve">Независимая антикоррупционная экспертиза </w:t>
      </w:r>
      <w:r w:rsidRPr="002205A3">
        <w:rPr>
          <w:color w:val="000000"/>
          <w:shd w:val="clear" w:color="auto" w:fill="FFFFFF"/>
        </w:rPr>
        <w:t xml:space="preserve">проводится юридическими лицами и физическими лицами, аккредитованными Министерством юстиции, </w:t>
      </w:r>
      <w:proofErr w:type="gramStart"/>
      <w:r w:rsidRPr="002205A3">
        <w:rPr>
          <w:color w:val="000000"/>
          <w:shd w:val="clear" w:color="auto" w:fill="FFFFFF"/>
        </w:rPr>
        <w:t>предусмотренном</w:t>
      </w:r>
      <w:proofErr w:type="gramEnd"/>
      <w:r w:rsidRPr="002205A3">
        <w:rPr>
          <w:color w:val="000000"/>
          <w:shd w:val="clear" w:color="auto" w:fill="FFFFFF"/>
        </w:rPr>
        <w:t xml:space="preserve">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 </w:t>
      </w:r>
    </w:p>
    <w:p w:rsidR="002205A3" w:rsidRDefault="002205A3" w:rsidP="002205A3">
      <w:pPr>
        <w:jc w:val="both"/>
      </w:pPr>
      <w:r>
        <w:t xml:space="preserve">     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205A3" w:rsidRDefault="002205A3" w:rsidP="002205A3">
      <w:pPr>
        <w:jc w:val="both"/>
      </w:pPr>
      <w:r>
        <w:t>1) гражданами, имеющими неснятую или непогашенную судимость;</w:t>
      </w:r>
    </w:p>
    <w:p w:rsidR="002205A3" w:rsidRDefault="002205A3" w:rsidP="002205A3">
      <w:pPr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205A3" w:rsidRDefault="002205A3" w:rsidP="002205A3">
      <w:pPr>
        <w:jc w:val="both"/>
      </w:pPr>
      <w:r>
        <w:t>3) гражданами, осуществляющими деятельность в органах и организациях, указанных в пункте 3 части 1 статьи 3 Федерального закона от 17.07.2009 № 172-ФЗ "Об антикоррупционной экспертизе нормативных правовых актов и проектов нормативных правовых актов";</w:t>
      </w:r>
    </w:p>
    <w:p w:rsidR="002205A3" w:rsidRDefault="002205A3" w:rsidP="002205A3">
      <w:pPr>
        <w:jc w:val="both"/>
      </w:pPr>
      <w:r>
        <w:t>4) международными и иностранными организациями;</w:t>
      </w:r>
    </w:p>
    <w:p w:rsidR="002205A3" w:rsidRPr="00E7231A" w:rsidRDefault="002205A3" w:rsidP="002205A3">
      <w:pPr>
        <w:jc w:val="both"/>
      </w:pPr>
      <w:r>
        <w:t>5) некоммерческими организациями, выполняющими функции иностранного агента».</w:t>
      </w:r>
    </w:p>
    <w:p w:rsidR="002654A2" w:rsidRDefault="002654A2" w:rsidP="006D2E7E">
      <w:pPr>
        <w:shd w:val="clear" w:color="auto" w:fill="FFFFFF"/>
        <w:tabs>
          <w:tab w:val="left" w:pos="1147"/>
        </w:tabs>
        <w:ind w:right="10"/>
        <w:jc w:val="both"/>
      </w:pPr>
      <w:r>
        <w:t>2.</w:t>
      </w:r>
      <w:r w:rsidR="00185C14" w:rsidRPr="00185C14">
        <w:t xml:space="preserve"> Настоящее постановление подлежит официальному опубликованию в газете «Волховские огни»  и размещению на официальном сайте МО Иссадское сельское поселение, вступает в силу с момента его опубликования.</w:t>
      </w:r>
    </w:p>
    <w:p w:rsidR="00DB3072" w:rsidRPr="002654A2" w:rsidRDefault="002205A3" w:rsidP="006D2E7E">
      <w:pPr>
        <w:shd w:val="clear" w:color="auto" w:fill="FFFFFF"/>
        <w:tabs>
          <w:tab w:val="left" w:pos="1147"/>
        </w:tabs>
        <w:ind w:right="10"/>
        <w:jc w:val="both"/>
      </w:pPr>
      <w:r>
        <w:t>3</w:t>
      </w:r>
      <w:r w:rsidR="002654A2">
        <w:t>.</w:t>
      </w:r>
      <w:proofErr w:type="gramStart"/>
      <w:r w:rsidR="002654A2" w:rsidRPr="00092265">
        <w:t>Контроль за</w:t>
      </w:r>
      <w:proofErr w:type="gramEnd"/>
      <w:r w:rsidR="002654A2" w:rsidRPr="00092265">
        <w:t xml:space="preserve"> исполнением настоящего постановления оставляю за собой</w:t>
      </w:r>
      <w:r w:rsidR="006D2E7E">
        <w:t>.</w:t>
      </w:r>
    </w:p>
    <w:p w:rsidR="00DB3072" w:rsidRDefault="00DB3072" w:rsidP="006D2E7E">
      <w:pPr>
        <w:shd w:val="clear" w:color="auto" w:fill="FFFFFF"/>
        <w:autoSpaceDE w:val="0"/>
        <w:autoSpaceDN w:val="0"/>
        <w:adjustRightInd w:val="0"/>
        <w:jc w:val="both"/>
        <w:rPr>
          <w:color w:val="2B2B2B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</w:rPr>
      </w:pPr>
    </w:p>
    <w:p w:rsidR="00BF5D19" w:rsidRPr="006D2E7E" w:rsidRDefault="00BF5D19" w:rsidP="00BF5D19">
      <w:pPr>
        <w:shd w:val="clear" w:color="auto" w:fill="FFFFFF"/>
        <w:autoSpaceDE w:val="0"/>
        <w:autoSpaceDN w:val="0"/>
        <w:adjustRightInd w:val="0"/>
        <w:jc w:val="both"/>
      </w:pPr>
      <w:r w:rsidRPr="006D2E7E">
        <w:t xml:space="preserve">Глава </w:t>
      </w:r>
      <w:bookmarkStart w:id="0" w:name="_GoBack"/>
      <w:bookmarkEnd w:id="0"/>
      <w:r w:rsidRPr="006D2E7E">
        <w:t>администрации</w:t>
      </w:r>
    </w:p>
    <w:p w:rsidR="00BF5D19" w:rsidRPr="006D2E7E" w:rsidRDefault="00BF5D19" w:rsidP="00BF5D19">
      <w:pPr>
        <w:shd w:val="clear" w:color="auto" w:fill="FFFFFF"/>
        <w:autoSpaceDE w:val="0"/>
        <w:autoSpaceDN w:val="0"/>
        <w:adjustRightInd w:val="0"/>
        <w:jc w:val="both"/>
      </w:pPr>
      <w:r w:rsidRPr="006D2E7E">
        <w:t>МО Иссадское сельское пос</w:t>
      </w:r>
      <w:r w:rsidR="00C40413" w:rsidRPr="006D2E7E">
        <w:t>еление:                       Н.Б.Васильева</w:t>
      </w:r>
    </w:p>
    <w:p w:rsidR="00BF5D19" w:rsidRPr="006D2E7E" w:rsidRDefault="00BF5D19" w:rsidP="00BF5D1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5125" w:rsidRDefault="00F75125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F75125" w:rsidRDefault="00F75125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F75125" w:rsidRDefault="00F75125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F75125" w:rsidRDefault="00F75125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DB307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p w:rsidR="00DB3072" w:rsidRDefault="002205A3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Исп. Иванова Н.В.</w:t>
      </w:r>
    </w:p>
    <w:p w:rsidR="00E57A02" w:rsidRDefault="00E57A02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>35-125</w:t>
      </w:r>
    </w:p>
    <w:p w:rsidR="00D8752B" w:rsidRDefault="00D8752B" w:rsidP="00BF5D19">
      <w:pPr>
        <w:shd w:val="clear" w:color="auto" w:fill="FFFFFF"/>
        <w:autoSpaceDE w:val="0"/>
        <w:autoSpaceDN w:val="0"/>
        <w:adjustRightInd w:val="0"/>
        <w:jc w:val="both"/>
        <w:rPr>
          <w:color w:val="2B2B2B"/>
          <w:sz w:val="24"/>
          <w:szCs w:val="24"/>
        </w:rPr>
      </w:pPr>
    </w:p>
    <w:sectPr w:rsidR="00D8752B" w:rsidSect="00422A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0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2C30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062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0A70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A620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E071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DE8E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ED03F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5D19"/>
    <w:rsid w:val="0000261E"/>
    <w:rsid w:val="00002A93"/>
    <w:rsid w:val="00006234"/>
    <w:rsid w:val="00007941"/>
    <w:rsid w:val="000118AB"/>
    <w:rsid w:val="00025170"/>
    <w:rsid w:val="00032BB7"/>
    <w:rsid w:val="0003533D"/>
    <w:rsid w:val="000355FF"/>
    <w:rsid w:val="00036989"/>
    <w:rsid w:val="000470BE"/>
    <w:rsid w:val="000508A2"/>
    <w:rsid w:val="00053FCD"/>
    <w:rsid w:val="00056018"/>
    <w:rsid w:val="0006423E"/>
    <w:rsid w:val="0007232A"/>
    <w:rsid w:val="00073E67"/>
    <w:rsid w:val="00081956"/>
    <w:rsid w:val="00091458"/>
    <w:rsid w:val="00094EFC"/>
    <w:rsid w:val="00097EF9"/>
    <w:rsid w:val="000A1584"/>
    <w:rsid w:val="000B3449"/>
    <w:rsid w:val="000B510B"/>
    <w:rsid w:val="000B5306"/>
    <w:rsid w:val="000C16BF"/>
    <w:rsid w:val="000C31C8"/>
    <w:rsid w:val="000D12A2"/>
    <w:rsid w:val="000D196D"/>
    <w:rsid w:val="000D1E2D"/>
    <w:rsid w:val="000D5A72"/>
    <w:rsid w:val="000E1811"/>
    <w:rsid w:val="000E5CB1"/>
    <w:rsid w:val="000F33CE"/>
    <w:rsid w:val="000F49DC"/>
    <w:rsid w:val="001003AD"/>
    <w:rsid w:val="001027FE"/>
    <w:rsid w:val="00105FF9"/>
    <w:rsid w:val="00111C5F"/>
    <w:rsid w:val="00125BC9"/>
    <w:rsid w:val="00134BA5"/>
    <w:rsid w:val="00140B81"/>
    <w:rsid w:val="001428C8"/>
    <w:rsid w:val="00145E45"/>
    <w:rsid w:val="00147981"/>
    <w:rsid w:val="00151447"/>
    <w:rsid w:val="00152888"/>
    <w:rsid w:val="00163443"/>
    <w:rsid w:val="00165FEA"/>
    <w:rsid w:val="0016624D"/>
    <w:rsid w:val="001669F9"/>
    <w:rsid w:val="00173426"/>
    <w:rsid w:val="001741F6"/>
    <w:rsid w:val="00180D86"/>
    <w:rsid w:val="00183741"/>
    <w:rsid w:val="00185C14"/>
    <w:rsid w:val="001913B2"/>
    <w:rsid w:val="001916AD"/>
    <w:rsid w:val="001A0DB2"/>
    <w:rsid w:val="001A1AD8"/>
    <w:rsid w:val="001A40CE"/>
    <w:rsid w:val="001A4E4B"/>
    <w:rsid w:val="001A646C"/>
    <w:rsid w:val="001B671D"/>
    <w:rsid w:val="001C33C9"/>
    <w:rsid w:val="001C4E8A"/>
    <w:rsid w:val="001D7CDB"/>
    <w:rsid w:val="001E5D80"/>
    <w:rsid w:val="001F1780"/>
    <w:rsid w:val="001F5AE5"/>
    <w:rsid w:val="002112B0"/>
    <w:rsid w:val="00213891"/>
    <w:rsid w:val="00213F6B"/>
    <w:rsid w:val="00217848"/>
    <w:rsid w:val="00217B3F"/>
    <w:rsid w:val="002205A3"/>
    <w:rsid w:val="00222F88"/>
    <w:rsid w:val="00227934"/>
    <w:rsid w:val="002308CC"/>
    <w:rsid w:val="00247CAE"/>
    <w:rsid w:val="002654A2"/>
    <w:rsid w:val="00265C6D"/>
    <w:rsid w:val="0027508C"/>
    <w:rsid w:val="00293D64"/>
    <w:rsid w:val="002964E7"/>
    <w:rsid w:val="00296781"/>
    <w:rsid w:val="002B15C7"/>
    <w:rsid w:val="002B2700"/>
    <w:rsid w:val="002B2D52"/>
    <w:rsid w:val="002B7496"/>
    <w:rsid w:val="002C43D6"/>
    <w:rsid w:val="002E319E"/>
    <w:rsid w:val="002E5D3D"/>
    <w:rsid w:val="002E7508"/>
    <w:rsid w:val="0030346B"/>
    <w:rsid w:val="003042CF"/>
    <w:rsid w:val="003101C1"/>
    <w:rsid w:val="003153C6"/>
    <w:rsid w:val="00322A09"/>
    <w:rsid w:val="00325E53"/>
    <w:rsid w:val="003352B8"/>
    <w:rsid w:val="00336B2D"/>
    <w:rsid w:val="00340603"/>
    <w:rsid w:val="003449CF"/>
    <w:rsid w:val="003475CE"/>
    <w:rsid w:val="00347C26"/>
    <w:rsid w:val="003502C0"/>
    <w:rsid w:val="00356B69"/>
    <w:rsid w:val="00360527"/>
    <w:rsid w:val="00371677"/>
    <w:rsid w:val="0037264C"/>
    <w:rsid w:val="003935E2"/>
    <w:rsid w:val="003C0633"/>
    <w:rsid w:val="003C1BEF"/>
    <w:rsid w:val="003C5DEA"/>
    <w:rsid w:val="003D0737"/>
    <w:rsid w:val="003D20D2"/>
    <w:rsid w:val="003E153D"/>
    <w:rsid w:val="003E5278"/>
    <w:rsid w:val="003F2D88"/>
    <w:rsid w:val="003F3491"/>
    <w:rsid w:val="003F5C1E"/>
    <w:rsid w:val="00401BA7"/>
    <w:rsid w:val="00406E9D"/>
    <w:rsid w:val="00407B52"/>
    <w:rsid w:val="00410321"/>
    <w:rsid w:val="00413840"/>
    <w:rsid w:val="00413852"/>
    <w:rsid w:val="00421E3F"/>
    <w:rsid w:val="00422ACC"/>
    <w:rsid w:val="004231B9"/>
    <w:rsid w:val="00435C92"/>
    <w:rsid w:val="0043774F"/>
    <w:rsid w:val="00441CF6"/>
    <w:rsid w:val="00445D80"/>
    <w:rsid w:val="004468DA"/>
    <w:rsid w:val="00450680"/>
    <w:rsid w:val="00463A0D"/>
    <w:rsid w:val="0046463C"/>
    <w:rsid w:val="00484880"/>
    <w:rsid w:val="00494646"/>
    <w:rsid w:val="00496C42"/>
    <w:rsid w:val="004C1250"/>
    <w:rsid w:val="004C5BDC"/>
    <w:rsid w:val="004D05FE"/>
    <w:rsid w:val="004D25DE"/>
    <w:rsid w:val="004D28C6"/>
    <w:rsid w:val="004D3FF2"/>
    <w:rsid w:val="004D59CD"/>
    <w:rsid w:val="004F6106"/>
    <w:rsid w:val="0050145F"/>
    <w:rsid w:val="00502456"/>
    <w:rsid w:val="005054B8"/>
    <w:rsid w:val="00512CED"/>
    <w:rsid w:val="00516745"/>
    <w:rsid w:val="0052381A"/>
    <w:rsid w:val="005246B4"/>
    <w:rsid w:val="005249DF"/>
    <w:rsid w:val="00527218"/>
    <w:rsid w:val="00531FE3"/>
    <w:rsid w:val="005341CC"/>
    <w:rsid w:val="0053559B"/>
    <w:rsid w:val="00540A95"/>
    <w:rsid w:val="00540AF5"/>
    <w:rsid w:val="00541AFA"/>
    <w:rsid w:val="00544E20"/>
    <w:rsid w:val="00545C58"/>
    <w:rsid w:val="00550D05"/>
    <w:rsid w:val="005658CA"/>
    <w:rsid w:val="00567F91"/>
    <w:rsid w:val="00570B58"/>
    <w:rsid w:val="005773AB"/>
    <w:rsid w:val="00577F66"/>
    <w:rsid w:val="00581390"/>
    <w:rsid w:val="00583432"/>
    <w:rsid w:val="0058353B"/>
    <w:rsid w:val="0059104B"/>
    <w:rsid w:val="00596D47"/>
    <w:rsid w:val="005A4FB2"/>
    <w:rsid w:val="005B2A76"/>
    <w:rsid w:val="005B3B30"/>
    <w:rsid w:val="005B4829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E78F8"/>
    <w:rsid w:val="005F3037"/>
    <w:rsid w:val="005F4103"/>
    <w:rsid w:val="005F46EE"/>
    <w:rsid w:val="00613E4F"/>
    <w:rsid w:val="006157C2"/>
    <w:rsid w:val="00617409"/>
    <w:rsid w:val="00624C82"/>
    <w:rsid w:val="00626908"/>
    <w:rsid w:val="006346AE"/>
    <w:rsid w:val="00645504"/>
    <w:rsid w:val="00656F3F"/>
    <w:rsid w:val="0065754D"/>
    <w:rsid w:val="0066082B"/>
    <w:rsid w:val="006664DB"/>
    <w:rsid w:val="006753A1"/>
    <w:rsid w:val="0067653B"/>
    <w:rsid w:val="00677433"/>
    <w:rsid w:val="006777A9"/>
    <w:rsid w:val="006832E7"/>
    <w:rsid w:val="00691C64"/>
    <w:rsid w:val="00694835"/>
    <w:rsid w:val="006A5BE9"/>
    <w:rsid w:val="006A6007"/>
    <w:rsid w:val="006B4173"/>
    <w:rsid w:val="006B42C0"/>
    <w:rsid w:val="006D04E7"/>
    <w:rsid w:val="006D2507"/>
    <w:rsid w:val="006D2E7E"/>
    <w:rsid w:val="006D48BB"/>
    <w:rsid w:val="006E0113"/>
    <w:rsid w:val="006E1B00"/>
    <w:rsid w:val="006E3AD1"/>
    <w:rsid w:val="006E7313"/>
    <w:rsid w:val="006F28DE"/>
    <w:rsid w:val="006F7B8E"/>
    <w:rsid w:val="006F7BE1"/>
    <w:rsid w:val="0070001E"/>
    <w:rsid w:val="0071136F"/>
    <w:rsid w:val="00711E8C"/>
    <w:rsid w:val="0072292A"/>
    <w:rsid w:val="007275D0"/>
    <w:rsid w:val="007358EE"/>
    <w:rsid w:val="007365B9"/>
    <w:rsid w:val="0074155F"/>
    <w:rsid w:val="00747764"/>
    <w:rsid w:val="007478B2"/>
    <w:rsid w:val="00747AA9"/>
    <w:rsid w:val="00750275"/>
    <w:rsid w:val="00750AF7"/>
    <w:rsid w:val="007517E5"/>
    <w:rsid w:val="00762D53"/>
    <w:rsid w:val="007656FA"/>
    <w:rsid w:val="00774086"/>
    <w:rsid w:val="007773E9"/>
    <w:rsid w:val="0078217A"/>
    <w:rsid w:val="007A3154"/>
    <w:rsid w:val="007A494C"/>
    <w:rsid w:val="007B23F9"/>
    <w:rsid w:val="007B49ED"/>
    <w:rsid w:val="007C3415"/>
    <w:rsid w:val="007D0467"/>
    <w:rsid w:val="007D5C5E"/>
    <w:rsid w:val="007E1623"/>
    <w:rsid w:val="007E762A"/>
    <w:rsid w:val="007F378C"/>
    <w:rsid w:val="007F3C15"/>
    <w:rsid w:val="007F3C21"/>
    <w:rsid w:val="007F3E7F"/>
    <w:rsid w:val="007F5AC5"/>
    <w:rsid w:val="007F7F42"/>
    <w:rsid w:val="007F7FF2"/>
    <w:rsid w:val="00803648"/>
    <w:rsid w:val="00821058"/>
    <w:rsid w:val="00835CBC"/>
    <w:rsid w:val="00836366"/>
    <w:rsid w:val="0084283D"/>
    <w:rsid w:val="008440A1"/>
    <w:rsid w:val="0085002E"/>
    <w:rsid w:val="00852EC5"/>
    <w:rsid w:val="00856323"/>
    <w:rsid w:val="00856E96"/>
    <w:rsid w:val="0086188B"/>
    <w:rsid w:val="00861CF8"/>
    <w:rsid w:val="00875208"/>
    <w:rsid w:val="00880E7D"/>
    <w:rsid w:val="008855DA"/>
    <w:rsid w:val="00887709"/>
    <w:rsid w:val="00894A75"/>
    <w:rsid w:val="008978C0"/>
    <w:rsid w:val="008B74F8"/>
    <w:rsid w:val="008C0C9D"/>
    <w:rsid w:val="008C2993"/>
    <w:rsid w:val="008C4C40"/>
    <w:rsid w:val="008D4233"/>
    <w:rsid w:val="008E1D2F"/>
    <w:rsid w:val="008E58E4"/>
    <w:rsid w:val="008F28DE"/>
    <w:rsid w:val="009046C2"/>
    <w:rsid w:val="009056DC"/>
    <w:rsid w:val="00907C2C"/>
    <w:rsid w:val="0091166B"/>
    <w:rsid w:val="00911DD8"/>
    <w:rsid w:val="009125AA"/>
    <w:rsid w:val="00917DAF"/>
    <w:rsid w:val="009274D3"/>
    <w:rsid w:val="00935FE1"/>
    <w:rsid w:val="009557E6"/>
    <w:rsid w:val="00960FDC"/>
    <w:rsid w:val="00962128"/>
    <w:rsid w:val="00971A5B"/>
    <w:rsid w:val="009821C0"/>
    <w:rsid w:val="00982CE2"/>
    <w:rsid w:val="00985051"/>
    <w:rsid w:val="00992F6D"/>
    <w:rsid w:val="009936D1"/>
    <w:rsid w:val="00995FC3"/>
    <w:rsid w:val="009A5AA0"/>
    <w:rsid w:val="009B1450"/>
    <w:rsid w:val="009B4845"/>
    <w:rsid w:val="009B7896"/>
    <w:rsid w:val="009C01D7"/>
    <w:rsid w:val="009C2AFA"/>
    <w:rsid w:val="009D05D2"/>
    <w:rsid w:val="009D1EBE"/>
    <w:rsid w:val="009E22C1"/>
    <w:rsid w:val="00A05065"/>
    <w:rsid w:val="00A05644"/>
    <w:rsid w:val="00A06874"/>
    <w:rsid w:val="00A06F4C"/>
    <w:rsid w:val="00A12A5C"/>
    <w:rsid w:val="00A12CE1"/>
    <w:rsid w:val="00A143FB"/>
    <w:rsid w:val="00A146BF"/>
    <w:rsid w:val="00A1668A"/>
    <w:rsid w:val="00A17C5F"/>
    <w:rsid w:val="00A2491A"/>
    <w:rsid w:val="00A55352"/>
    <w:rsid w:val="00A6040B"/>
    <w:rsid w:val="00A61DD7"/>
    <w:rsid w:val="00A61ED4"/>
    <w:rsid w:val="00A67E32"/>
    <w:rsid w:val="00A77C8E"/>
    <w:rsid w:val="00A84B00"/>
    <w:rsid w:val="00A91EED"/>
    <w:rsid w:val="00A966BB"/>
    <w:rsid w:val="00AA0E6A"/>
    <w:rsid w:val="00AA36E5"/>
    <w:rsid w:val="00AB5EBF"/>
    <w:rsid w:val="00AC15AE"/>
    <w:rsid w:val="00AC43F0"/>
    <w:rsid w:val="00AC5D51"/>
    <w:rsid w:val="00AE3DA5"/>
    <w:rsid w:val="00AF0AAE"/>
    <w:rsid w:val="00AF2A5F"/>
    <w:rsid w:val="00B01133"/>
    <w:rsid w:val="00B118F7"/>
    <w:rsid w:val="00B14FDF"/>
    <w:rsid w:val="00B15719"/>
    <w:rsid w:val="00B17921"/>
    <w:rsid w:val="00B3001D"/>
    <w:rsid w:val="00B51026"/>
    <w:rsid w:val="00B5609C"/>
    <w:rsid w:val="00B568C2"/>
    <w:rsid w:val="00B64A20"/>
    <w:rsid w:val="00B65401"/>
    <w:rsid w:val="00B715B6"/>
    <w:rsid w:val="00B735B1"/>
    <w:rsid w:val="00B80036"/>
    <w:rsid w:val="00B83551"/>
    <w:rsid w:val="00B90225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6991"/>
    <w:rsid w:val="00BF5D19"/>
    <w:rsid w:val="00BF70C1"/>
    <w:rsid w:val="00C00AFB"/>
    <w:rsid w:val="00C04209"/>
    <w:rsid w:val="00C14255"/>
    <w:rsid w:val="00C14699"/>
    <w:rsid w:val="00C14F43"/>
    <w:rsid w:val="00C31CDD"/>
    <w:rsid w:val="00C356C8"/>
    <w:rsid w:val="00C35E22"/>
    <w:rsid w:val="00C40413"/>
    <w:rsid w:val="00C42439"/>
    <w:rsid w:val="00C42520"/>
    <w:rsid w:val="00C5230B"/>
    <w:rsid w:val="00C54243"/>
    <w:rsid w:val="00C62E6D"/>
    <w:rsid w:val="00C846CC"/>
    <w:rsid w:val="00C86B50"/>
    <w:rsid w:val="00C87742"/>
    <w:rsid w:val="00C9077C"/>
    <w:rsid w:val="00C90F38"/>
    <w:rsid w:val="00C967D2"/>
    <w:rsid w:val="00CA081F"/>
    <w:rsid w:val="00CA2186"/>
    <w:rsid w:val="00CA776A"/>
    <w:rsid w:val="00CB22A4"/>
    <w:rsid w:val="00CB6725"/>
    <w:rsid w:val="00CC7E09"/>
    <w:rsid w:val="00CD09A9"/>
    <w:rsid w:val="00CD2F6A"/>
    <w:rsid w:val="00CD5930"/>
    <w:rsid w:val="00CE132F"/>
    <w:rsid w:val="00CE362B"/>
    <w:rsid w:val="00CE6A05"/>
    <w:rsid w:val="00CE7533"/>
    <w:rsid w:val="00CF0644"/>
    <w:rsid w:val="00CF19F7"/>
    <w:rsid w:val="00D0108D"/>
    <w:rsid w:val="00D11B03"/>
    <w:rsid w:val="00D1425F"/>
    <w:rsid w:val="00D16E9C"/>
    <w:rsid w:val="00D33004"/>
    <w:rsid w:val="00D467DB"/>
    <w:rsid w:val="00D508A3"/>
    <w:rsid w:val="00D529FB"/>
    <w:rsid w:val="00D53C57"/>
    <w:rsid w:val="00D549F4"/>
    <w:rsid w:val="00D55877"/>
    <w:rsid w:val="00D57CCE"/>
    <w:rsid w:val="00D66612"/>
    <w:rsid w:val="00D66B9E"/>
    <w:rsid w:val="00D73C92"/>
    <w:rsid w:val="00D7532F"/>
    <w:rsid w:val="00D77225"/>
    <w:rsid w:val="00D77954"/>
    <w:rsid w:val="00D86801"/>
    <w:rsid w:val="00D8752B"/>
    <w:rsid w:val="00D87E56"/>
    <w:rsid w:val="00DA171E"/>
    <w:rsid w:val="00DA32F5"/>
    <w:rsid w:val="00DB2259"/>
    <w:rsid w:val="00DB3072"/>
    <w:rsid w:val="00DB7FA0"/>
    <w:rsid w:val="00DC28BE"/>
    <w:rsid w:val="00DC5953"/>
    <w:rsid w:val="00DC67FE"/>
    <w:rsid w:val="00DD2118"/>
    <w:rsid w:val="00DD2241"/>
    <w:rsid w:val="00DE1B83"/>
    <w:rsid w:val="00E020E1"/>
    <w:rsid w:val="00E048EA"/>
    <w:rsid w:val="00E057C5"/>
    <w:rsid w:val="00E05FEB"/>
    <w:rsid w:val="00E077FB"/>
    <w:rsid w:val="00E111E0"/>
    <w:rsid w:val="00E130C4"/>
    <w:rsid w:val="00E1558A"/>
    <w:rsid w:val="00E202FA"/>
    <w:rsid w:val="00E355E9"/>
    <w:rsid w:val="00E4050B"/>
    <w:rsid w:val="00E421B9"/>
    <w:rsid w:val="00E5392D"/>
    <w:rsid w:val="00E55628"/>
    <w:rsid w:val="00E57A02"/>
    <w:rsid w:val="00E7031D"/>
    <w:rsid w:val="00E72047"/>
    <w:rsid w:val="00E7231A"/>
    <w:rsid w:val="00E74540"/>
    <w:rsid w:val="00E76500"/>
    <w:rsid w:val="00E767F4"/>
    <w:rsid w:val="00E800C0"/>
    <w:rsid w:val="00E80CB0"/>
    <w:rsid w:val="00E82541"/>
    <w:rsid w:val="00E848B1"/>
    <w:rsid w:val="00E85F9D"/>
    <w:rsid w:val="00E95BE7"/>
    <w:rsid w:val="00EA5F11"/>
    <w:rsid w:val="00EC17FD"/>
    <w:rsid w:val="00EC229E"/>
    <w:rsid w:val="00EC42F3"/>
    <w:rsid w:val="00EC738D"/>
    <w:rsid w:val="00EC7FA1"/>
    <w:rsid w:val="00ED6075"/>
    <w:rsid w:val="00ED66D7"/>
    <w:rsid w:val="00ED69C1"/>
    <w:rsid w:val="00EE059E"/>
    <w:rsid w:val="00EE1760"/>
    <w:rsid w:val="00EE6ADB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50670"/>
    <w:rsid w:val="00F53DEC"/>
    <w:rsid w:val="00F57EC6"/>
    <w:rsid w:val="00F61E85"/>
    <w:rsid w:val="00F75125"/>
    <w:rsid w:val="00F7591D"/>
    <w:rsid w:val="00F90445"/>
    <w:rsid w:val="00F93942"/>
    <w:rsid w:val="00F9437F"/>
    <w:rsid w:val="00F97DF2"/>
    <w:rsid w:val="00FA60E5"/>
    <w:rsid w:val="00FA60E6"/>
    <w:rsid w:val="00FA7652"/>
    <w:rsid w:val="00FA7C7F"/>
    <w:rsid w:val="00FC787C"/>
    <w:rsid w:val="00FE1703"/>
    <w:rsid w:val="00FE397F"/>
    <w:rsid w:val="00FE4F6D"/>
    <w:rsid w:val="00FF1165"/>
    <w:rsid w:val="00FF265E"/>
    <w:rsid w:val="00FF40F9"/>
    <w:rsid w:val="00FF417C"/>
    <w:rsid w:val="00FF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3">
    <w:name w:val="heading 3"/>
    <w:basedOn w:val="a"/>
    <w:next w:val="a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5D19"/>
    <w:pPr>
      <w:ind w:right="360" w:firstLine="360"/>
      <w:jc w:val="both"/>
    </w:pPr>
    <w:rPr>
      <w:szCs w:val="24"/>
    </w:rPr>
  </w:style>
  <w:style w:type="paragraph" w:styleId="30">
    <w:name w:val="Body Text 3"/>
    <w:basedOn w:val="a"/>
    <w:rsid w:val="00BF5D19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EC2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C2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3">
    <w:name w:val="heading 3"/>
    <w:basedOn w:val="a"/>
    <w:next w:val="a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5D19"/>
    <w:pPr>
      <w:ind w:right="360" w:firstLine="360"/>
      <w:jc w:val="both"/>
    </w:pPr>
    <w:rPr>
      <w:szCs w:val="24"/>
    </w:rPr>
  </w:style>
  <w:style w:type="paragraph" w:styleId="30">
    <w:name w:val="Body Text 3"/>
    <w:basedOn w:val="a"/>
    <w:rsid w:val="00BF5D19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EC2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C2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User</cp:lastModifiedBy>
  <cp:revision>4</cp:revision>
  <cp:lastPrinted>2019-02-27T12:42:00Z</cp:lastPrinted>
  <dcterms:created xsi:type="dcterms:W3CDTF">2019-02-27T12:43:00Z</dcterms:created>
  <dcterms:modified xsi:type="dcterms:W3CDTF">2019-02-28T04:32:00Z</dcterms:modified>
</cp:coreProperties>
</file>