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3F" w:rsidRPr="00222096" w:rsidRDefault="00B44660" w:rsidP="000076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466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9pt;width:1in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89393F" w:rsidRDefault="0089393F" w:rsidP="0000765F"/>
              </w:txbxContent>
            </v:textbox>
          </v:shape>
        </w:pict>
      </w:r>
      <w:r w:rsidRPr="00B4466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7pt;height:1in;visibility:visible">
            <v:imagedata r:id="rId5" o:title=""/>
          </v:shape>
        </w:pict>
      </w:r>
    </w:p>
    <w:p w:rsidR="0089393F" w:rsidRPr="00222096" w:rsidRDefault="0089393F" w:rsidP="00007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393F" w:rsidRPr="00222096" w:rsidRDefault="0089393F" w:rsidP="0000765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89393F" w:rsidRPr="00222096" w:rsidRDefault="0089393F" w:rsidP="00007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89393F" w:rsidRPr="00222096" w:rsidRDefault="0089393F" w:rsidP="00007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89393F" w:rsidRPr="00222096" w:rsidRDefault="0089393F" w:rsidP="00007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393F" w:rsidRPr="00222096" w:rsidRDefault="0089393F" w:rsidP="00007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89393F" w:rsidRPr="00222096" w:rsidRDefault="0089393F" w:rsidP="000076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9393F" w:rsidRPr="00222096" w:rsidRDefault="0089393F" w:rsidP="000076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E33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02  августа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2018</w:t>
      </w: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года                                                                 </w:t>
      </w:r>
      <w:r w:rsidR="00E33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 </w:t>
      </w:r>
      <w:r w:rsidR="00E335A8">
        <w:rPr>
          <w:rFonts w:ascii="Times New Roman" w:hAnsi="Times New Roman"/>
          <w:b/>
          <w:bCs/>
          <w:sz w:val="28"/>
          <w:szCs w:val="28"/>
          <w:lang w:eastAsia="ru-RU"/>
        </w:rPr>
        <w:t>31</w:t>
      </w:r>
    </w:p>
    <w:p w:rsidR="0089393F" w:rsidRPr="00222096" w:rsidRDefault="0089393F" w:rsidP="0000765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513"/>
      </w:tblGrid>
      <w:tr w:rsidR="0089393F" w:rsidRPr="00EF16AD" w:rsidTr="00651320">
        <w:trPr>
          <w:trHeight w:val="1290"/>
        </w:trPr>
        <w:tc>
          <w:tcPr>
            <w:tcW w:w="5513" w:type="dxa"/>
          </w:tcPr>
          <w:p w:rsidR="0089393F" w:rsidRPr="00222096" w:rsidRDefault="0089393F" w:rsidP="003210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утверждении промежуточного ликвидационного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баланса  комитета социальной защиты населения администрации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Волховского муниципального района Ленинградской области</w:t>
            </w:r>
          </w:p>
        </w:tc>
      </w:tr>
    </w:tbl>
    <w:p w:rsidR="0089393F" w:rsidRPr="00222096" w:rsidRDefault="0089393F" w:rsidP="0000765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393F" w:rsidRDefault="0089393F" w:rsidP="00007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63 Гражданского кодекса Российской Федерации, согласно части 3 статьи 20 Федерального закона от 8 августа 2001г.</w:t>
      </w:r>
      <w:r w:rsidRPr="00951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5D90">
        <w:rPr>
          <w:rFonts w:ascii="Times New Roman" w:hAnsi="Times New Roman"/>
          <w:sz w:val="28"/>
          <w:szCs w:val="28"/>
          <w:lang w:eastAsia="ru-RU"/>
        </w:rPr>
        <w:t>№129-ФЗ «О государственной регистрации юридических лиц и индивидуальных предпринимателей»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решением Совета депутатов Волховского муниципального района Ленинградской области от 27 апреля 2018 года №16 «О ликвидации комитета социальной защиты населения администрации Волховского муниципального района Ленинградской области»</w:t>
      </w:r>
      <w:proofErr w:type="gramEnd"/>
    </w:p>
    <w:p w:rsidR="0089393F" w:rsidRDefault="0089393F" w:rsidP="000076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93F" w:rsidRPr="00222096" w:rsidRDefault="0089393F" w:rsidP="0000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:rsidR="0089393F" w:rsidRPr="00222096" w:rsidRDefault="0089393F" w:rsidP="00007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89393F" w:rsidRPr="000107D2" w:rsidRDefault="0089393F" w:rsidP="00C13B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промежуточный ликвидационный баланс комитета социальной защиты населения администрации Волховского муниципального района Ленинградской области </w:t>
      </w:r>
      <w:r w:rsidRPr="000107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color w:val="333333"/>
          <w:sz w:val="28"/>
          <w:szCs w:val="28"/>
        </w:rPr>
        <w:t>)</w:t>
      </w:r>
      <w:r w:rsidRPr="000107D2">
        <w:rPr>
          <w:rFonts w:ascii="Times New Roman" w:hAnsi="Times New Roman"/>
          <w:sz w:val="28"/>
          <w:szCs w:val="28"/>
        </w:rPr>
        <w:t>.</w:t>
      </w:r>
    </w:p>
    <w:p w:rsidR="0089393F" w:rsidRDefault="0089393F" w:rsidP="00C13B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Exo 2" w:hAnsi="Exo 2"/>
          <w:sz w:val="28"/>
          <w:szCs w:val="28"/>
          <w:lang w:eastAsia="ru-RU"/>
        </w:rPr>
        <w:t xml:space="preserve">Председателю </w:t>
      </w:r>
      <w:r w:rsidRPr="00E541B7">
        <w:rPr>
          <w:rFonts w:ascii="Exo 2" w:hAnsi="Exo 2"/>
          <w:sz w:val="28"/>
          <w:szCs w:val="28"/>
          <w:lang w:eastAsia="ru-RU"/>
        </w:rPr>
        <w:t>ликвидационной комиссии уведомить регистрирующий орган в порядке действующего законодательства об утверждении Промежуточного ликвидационного баланса</w:t>
      </w:r>
      <w:r>
        <w:rPr>
          <w:rFonts w:ascii="Times New Roman" w:hAnsi="Times New Roman"/>
          <w:sz w:val="28"/>
          <w:szCs w:val="28"/>
        </w:rPr>
        <w:t>.</w:t>
      </w:r>
    </w:p>
    <w:p w:rsidR="0089393F" w:rsidRPr="009348CB" w:rsidRDefault="0089393F" w:rsidP="002113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9348CB">
        <w:rPr>
          <w:rFonts w:ascii="Times New Roman" w:hAnsi="Times New Roman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«Волховские огни»</w:t>
      </w:r>
      <w:r w:rsidRPr="009348CB">
        <w:rPr>
          <w:rFonts w:ascii="Times New Roman" w:hAnsi="Times New Roman"/>
          <w:sz w:val="28"/>
          <w:szCs w:val="28"/>
          <w:lang w:eastAsia="ru-RU"/>
        </w:rPr>
        <w:t>.</w:t>
      </w:r>
    </w:p>
    <w:p w:rsidR="0089393F" w:rsidRPr="00B47758" w:rsidRDefault="0089393F" w:rsidP="00AC5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Pr="001A01EB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B4775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477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7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вопросам.</w:t>
      </w:r>
    </w:p>
    <w:p w:rsidR="0089393F" w:rsidRDefault="0089393F" w:rsidP="00007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93F" w:rsidRPr="00222096" w:rsidRDefault="0089393F" w:rsidP="00007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393F" w:rsidRPr="00222096" w:rsidRDefault="0089393F" w:rsidP="000076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2096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89393F" w:rsidRPr="00222096" w:rsidRDefault="0089393F" w:rsidP="000076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2096">
        <w:rPr>
          <w:rFonts w:ascii="Times New Roman" w:hAnsi="Times New Roman"/>
          <w:sz w:val="28"/>
          <w:szCs w:val="28"/>
          <w:lang w:eastAsia="ru-RU"/>
        </w:rPr>
        <w:t>Волховского муниципального района</w:t>
      </w:r>
    </w:p>
    <w:p w:rsidR="0089393F" w:rsidRDefault="0089393F" w:rsidP="000076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2096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2209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35A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Иванов В.Д.</w:t>
      </w:r>
    </w:p>
    <w:p w:rsidR="0089393F" w:rsidRDefault="0089393F" w:rsidP="00FE2E2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89393F" w:rsidSect="006513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ahoma" w:eastAsia="Times New Roman" w:hAnsi="Tahoma" w:cs="StarSymbol"/>
        <w:b w:val="0"/>
        <w:bCs w:val="0"/>
        <w:i w:val="0"/>
        <w:iCs w:val="0"/>
        <w:strike w:val="0"/>
        <w:dstrike w:val="0"/>
        <w:spacing w:val="0"/>
        <w:kern w:val="1"/>
        <w:position w:val="0"/>
        <w:sz w:val="18"/>
        <w:szCs w:val="1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tarSymbol" w:eastAsia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1082198"/>
    <w:multiLevelType w:val="hybridMultilevel"/>
    <w:tmpl w:val="7C067B04"/>
    <w:lvl w:ilvl="0" w:tplc="E84C5B4A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5F"/>
    <w:rsid w:val="0000765F"/>
    <w:rsid w:val="000107D2"/>
    <w:rsid w:val="00035564"/>
    <w:rsid w:val="00070CBB"/>
    <w:rsid w:val="000A2E33"/>
    <w:rsid w:val="00106211"/>
    <w:rsid w:val="00143AE3"/>
    <w:rsid w:val="00192B18"/>
    <w:rsid w:val="001A01EB"/>
    <w:rsid w:val="00206254"/>
    <w:rsid w:val="002113BA"/>
    <w:rsid w:val="00222096"/>
    <w:rsid w:val="002378C2"/>
    <w:rsid w:val="00267774"/>
    <w:rsid w:val="00275515"/>
    <w:rsid w:val="002A1BE7"/>
    <w:rsid w:val="002D24B5"/>
    <w:rsid w:val="002F3572"/>
    <w:rsid w:val="0032107A"/>
    <w:rsid w:val="003D7908"/>
    <w:rsid w:val="00401597"/>
    <w:rsid w:val="0040186E"/>
    <w:rsid w:val="00443A75"/>
    <w:rsid w:val="00461C76"/>
    <w:rsid w:val="00491F71"/>
    <w:rsid w:val="004B6174"/>
    <w:rsid w:val="004F2D2F"/>
    <w:rsid w:val="004F75C8"/>
    <w:rsid w:val="00500DB3"/>
    <w:rsid w:val="00532B8C"/>
    <w:rsid w:val="0054314B"/>
    <w:rsid w:val="00555278"/>
    <w:rsid w:val="005716FA"/>
    <w:rsid w:val="005B2CEA"/>
    <w:rsid w:val="005F07BA"/>
    <w:rsid w:val="005F4E86"/>
    <w:rsid w:val="00602961"/>
    <w:rsid w:val="006206AD"/>
    <w:rsid w:val="00651320"/>
    <w:rsid w:val="00654599"/>
    <w:rsid w:val="00690C61"/>
    <w:rsid w:val="006B5FC4"/>
    <w:rsid w:val="006D4D15"/>
    <w:rsid w:val="00715D90"/>
    <w:rsid w:val="0073688C"/>
    <w:rsid w:val="007578A5"/>
    <w:rsid w:val="00777FE3"/>
    <w:rsid w:val="00790BBB"/>
    <w:rsid w:val="007E1703"/>
    <w:rsid w:val="008355E0"/>
    <w:rsid w:val="008759E3"/>
    <w:rsid w:val="0089393F"/>
    <w:rsid w:val="008E2083"/>
    <w:rsid w:val="009329E0"/>
    <w:rsid w:val="009348CB"/>
    <w:rsid w:val="0095108B"/>
    <w:rsid w:val="0098694E"/>
    <w:rsid w:val="00995D44"/>
    <w:rsid w:val="00A55FB3"/>
    <w:rsid w:val="00A733BD"/>
    <w:rsid w:val="00A84A62"/>
    <w:rsid w:val="00A9701A"/>
    <w:rsid w:val="00AC53AE"/>
    <w:rsid w:val="00AD020B"/>
    <w:rsid w:val="00AD3288"/>
    <w:rsid w:val="00B06672"/>
    <w:rsid w:val="00B44660"/>
    <w:rsid w:val="00B47758"/>
    <w:rsid w:val="00B55D69"/>
    <w:rsid w:val="00BA3E37"/>
    <w:rsid w:val="00BC3068"/>
    <w:rsid w:val="00C13B07"/>
    <w:rsid w:val="00C57DD1"/>
    <w:rsid w:val="00C75313"/>
    <w:rsid w:val="00D500CC"/>
    <w:rsid w:val="00DD440F"/>
    <w:rsid w:val="00DD5217"/>
    <w:rsid w:val="00E00EC9"/>
    <w:rsid w:val="00E168DD"/>
    <w:rsid w:val="00E20D96"/>
    <w:rsid w:val="00E335A8"/>
    <w:rsid w:val="00E541B7"/>
    <w:rsid w:val="00E8430E"/>
    <w:rsid w:val="00E9283F"/>
    <w:rsid w:val="00EF16AD"/>
    <w:rsid w:val="00F0307F"/>
    <w:rsid w:val="00F06AD5"/>
    <w:rsid w:val="00F25EB8"/>
    <w:rsid w:val="00F401C7"/>
    <w:rsid w:val="00F40882"/>
    <w:rsid w:val="00F97EC9"/>
    <w:rsid w:val="00FC54BF"/>
    <w:rsid w:val="00FE2E21"/>
    <w:rsid w:val="00FE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076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07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6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3E37"/>
    <w:pPr>
      <w:ind w:left="720"/>
      <w:contextualSpacing/>
    </w:pPr>
  </w:style>
  <w:style w:type="character" w:styleId="a7">
    <w:name w:val="Hyperlink"/>
    <w:basedOn w:val="a0"/>
    <w:uiPriority w:val="99"/>
    <w:rsid w:val="00F401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Стасюкинене</dc:creator>
  <cp:keywords/>
  <dc:description/>
  <cp:lastModifiedBy>Совет1</cp:lastModifiedBy>
  <cp:revision>17</cp:revision>
  <cp:lastPrinted>2018-07-30T09:19:00Z</cp:lastPrinted>
  <dcterms:created xsi:type="dcterms:W3CDTF">2018-03-05T14:40:00Z</dcterms:created>
  <dcterms:modified xsi:type="dcterms:W3CDTF">2018-08-02T10:42:00Z</dcterms:modified>
</cp:coreProperties>
</file>